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9" w:rsidRPr="00F63874" w:rsidRDefault="00F63874" w:rsidP="009A2829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9A2829" w:rsidRPr="00F63874" w:rsidRDefault="00F63874" w:rsidP="009A2829">
      <w:pPr>
        <w:spacing w:before="240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ВЫСШАЯ ШКОЛА СИНТЕЗА ИЗНАЧАЛЬНО ВЫШЕСТОЯЩЕГО ОТЦА</w:t>
      </w:r>
    </w:p>
    <w:p w:rsidR="00F63874" w:rsidRDefault="00F63874" w:rsidP="00F63874">
      <w:pPr>
        <w:spacing w:before="2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3301" w:rsidRPr="001805B3" w:rsidRDefault="00C83301" w:rsidP="00F63874">
      <w:pPr>
        <w:spacing w:before="240"/>
        <w:contextualSpacing/>
        <w:jc w:val="right"/>
        <w:rPr>
          <w:rFonts w:ascii="Times New Roman" w:hAnsi="Times New Roman"/>
          <w:b/>
        </w:rPr>
      </w:pPr>
      <w:r w:rsidRPr="001805B3">
        <w:rPr>
          <w:rFonts w:ascii="Times New Roman" w:hAnsi="Times New Roman"/>
          <w:b/>
        </w:rPr>
        <w:t>Рой Наталья Сергеевна</w:t>
      </w:r>
    </w:p>
    <w:p w:rsidR="00C83301" w:rsidRPr="001805B3" w:rsidRDefault="0060779F" w:rsidP="009A2829">
      <w:pPr>
        <w:contextualSpacing/>
        <w:jc w:val="right"/>
        <w:rPr>
          <w:rFonts w:ascii="Times New Roman" w:hAnsi="Times New Roman"/>
          <w:b/>
        </w:rPr>
      </w:pPr>
      <w:r w:rsidRPr="001805B3">
        <w:rPr>
          <w:rFonts w:ascii="Times New Roman" w:hAnsi="Times New Roman"/>
          <w:b/>
        </w:rPr>
        <w:t xml:space="preserve">Владычица Синтеза </w:t>
      </w:r>
      <w:r w:rsidR="00661AC8" w:rsidRPr="001805B3">
        <w:rPr>
          <w:rFonts w:ascii="Times New Roman" w:hAnsi="Times New Roman"/>
          <w:b/>
        </w:rPr>
        <w:t>ИВДИВО</w:t>
      </w:r>
    </w:p>
    <w:p w:rsidR="009E7C3E" w:rsidRPr="001805B3" w:rsidRDefault="009A2829" w:rsidP="009A2829">
      <w:pPr>
        <w:contextualSpacing/>
        <w:jc w:val="right"/>
        <w:rPr>
          <w:rFonts w:ascii="Times New Roman" w:hAnsi="Times New Roman"/>
          <w:b/>
        </w:rPr>
      </w:pPr>
      <w:r w:rsidRPr="001805B3">
        <w:rPr>
          <w:rFonts w:ascii="Times New Roman" w:hAnsi="Times New Roman"/>
          <w:b/>
        </w:rPr>
        <w:t xml:space="preserve">Тезисы </w:t>
      </w:r>
      <w:r w:rsidR="00A6734B">
        <w:rPr>
          <w:rFonts w:ascii="Times New Roman" w:hAnsi="Times New Roman"/>
          <w:b/>
        </w:rPr>
        <w:t>01.03.2022г</w:t>
      </w:r>
    </w:p>
    <w:p w:rsidR="00C53BAA" w:rsidRPr="000A37CE" w:rsidRDefault="00957B8B" w:rsidP="00C53BAA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Генезис сути </w:t>
      </w:r>
      <w:r w:rsidR="009F68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Синтез Синтеза ИВО</w:t>
      </w:r>
      <w:r w:rsidR="00832B44"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</w:t>
      </w:r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832B44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ватара</w:t>
      </w:r>
      <w:proofErr w:type="spellEnd"/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32B44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интеза</w:t>
      </w:r>
      <w:r w:rsidR="00832B44"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</w:t>
      </w:r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ут </w:t>
      </w:r>
      <w:proofErr w:type="spellStart"/>
      <w:r w:rsidR="00832B44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Х</w:t>
      </w:r>
      <w:r w:rsidR="00712285" w:rsidRPr="000A37CE">
        <w:rPr>
          <w:rFonts w:ascii="Times New Roman" w:hAnsi="Times New Roman" w:cs="Times New Roman"/>
          <w:b/>
          <w:color w:val="0070C0"/>
          <w:sz w:val="24"/>
          <w:szCs w:val="24"/>
        </w:rPr>
        <w:t>уми</w:t>
      </w:r>
      <w:proofErr w:type="spellEnd"/>
    </w:p>
    <w:p w:rsidR="00113B6F" w:rsidRDefault="00832B44" w:rsidP="009F6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подготовки, изучения, </w:t>
      </w:r>
      <w:r>
        <w:rPr>
          <w:rFonts w:ascii="Times New Roman" w:hAnsi="Times New Roman"/>
          <w:sz w:val="24"/>
          <w:szCs w:val="24"/>
        </w:rPr>
        <w:t>погружения</w:t>
      </w:r>
      <w:r>
        <w:rPr>
          <w:rFonts w:ascii="Times New Roman" w:hAnsi="Times New Roman"/>
          <w:sz w:val="24"/>
          <w:szCs w:val="24"/>
        </w:rPr>
        <w:t>, ведения Синтезов 1</w:t>
      </w:r>
      <w:r w:rsidR="00710B2B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курса Синтеза ИВО метод</w:t>
      </w:r>
      <w:r w:rsidR="00957B8B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Генезиса </w:t>
      </w:r>
      <w:r w:rsidR="00957B8B">
        <w:rPr>
          <w:rFonts w:ascii="Times New Roman" w:hAnsi="Times New Roman"/>
          <w:sz w:val="24"/>
          <w:szCs w:val="24"/>
        </w:rPr>
        <w:t>проведено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7B8B"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z w:val="24"/>
          <w:szCs w:val="24"/>
        </w:rPr>
        <w:t xml:space="preserve"> контекстов сути 16-ти видов Огней</w:t>
      </w:r>
      <w:r w:rsidR="00710B2B">
        <w:rPr>
          <w:rFonts w:ascii="Times New Roman" w:hAnsi="Times New Roman"/>
          <w:sz w:val="24"/>
          <w:szCs w:val="24"/>
        </w:rPr>
        <w:t xml:space="preserve"> Синтез Синтеза </w:t>
      </w:r>
      <w:r w:rsidR="00710B2B" w:rsidRPr="00957B8B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="00710B2B"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="00710B2B"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710B2B" w:rsidRPr="00957B8B">
        <w:rPr>
          <w:rFonts w:ascii="Times New Roman" w:hAnsi="Times New Roman"/>
          <w:sz w:val="24"/>
          <w:szCs w:val="24"/>
        </w:rPr>
        <w:t>Хуми</w:t>
      </w:r>
      <w:proofErr w:type="spellEnd"/>
      <w:r w:rsidR="00957B8B">
        <w:rPr>
          <w:rFonts w:ascii="Times New Roman" w:hAnsi="Times New Roman"/>
          <w:sz w:val="24"/>
          <w:szCs w:val="24"/>
        </w:rPr>
        <w:t>.</w:t>
      </w:r>
    </w:p>
    <w:p w:rsidR="00957B8B" w:rsidRDefault="00957B8B" w:rsidP="009F6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именно:</w:t>
      </w:r>
    </w:p>
    <w:p w:rsidR="00957B8B" w:rsidRDefault="00957B8B" w:rsidP="00957B8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>Огонь Могущества Синтез Синтеза Изначально Вышестоящего Отца</w:t>
      </w:r>
      <w:r w:rsidRPr="00957B8B">
        <w:rPr>
          <w:rFonts w:ascii="Times New Roman" w:hAnsi="Times New Roman"/>
          <w:sz w:val="24"/>
          <w:szCs w:val="24"/>
        </w:rPr>
        <w:t xml:space="preserve"> вводит нас в движение изучаемым Синтезом (н-р, 6 Синтезом ИВО) для разработки в нас естественности качеств действия и применения Синтез Синтезом ИВО. При этом, любые мешающие установки, ограничения, позиционность может быть решена Совершенным или Архетипическим Пламенем Изначально Вышестоящего </w:t>
      </w:r>
      <w:proofErr w:type="spellStart"/>
      <w:r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57B8B">
        <w:rPr>
          <w:rFonts w:ascii="Times New Roman" w:hAnsi="Times New Roman"/>
          <w:sz w:val="24"/>
          <w:szCs w:val="24"/>
        </w:rPr>
        <w:t>Хуми</w:t>
      </w:r>
      <w:proofErr w:type="spellEnd"/>
      <w:r w:rsidRPr="00957B8B">
        <w:rPr>
          <w:rFonts w:ascii="Times New Roman" w:hAnsi="Times New Roman"/>
          <w:sz w:val="24"/>
          <w:szCs w:val="24"/>
        </w:rPr>
        <w:t>.</w:t>
      </w:r>
    </w:p>
    <w:p w:rsidR="00957B8B" w:rsidRDefault="00957B8B" w:rsidP="00957B8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Практики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 w:rsidRPr="00957B8B">
        <w:rPr>
          <w:rFonts w:ascii="Times New Roman" w:hAnsi="Times New Roman"/>
          <w:sz w:val="24"/>
          <w:szCs w:val="24"/>
        </w:rPr>
        <w:t xml:space="preserve"> </w:t>
      </w:r>
      <w:r w:rsidR="00710B2B">
        <w:rPr>
          <w:rFonts w:ascii="Times New Roman" w:hAnsi="Times New Roman"/>
          <w:sz w:val="24"/>
          <w:szCs w:val="24"/>
        </w:rPr>
        <w:t xml:space="preserve">способствует развитию правильного восприятия необходимых подготовок, тренировок, подходов в ведении Синтеза. Иногда необходимо найти нелинейные примеры или решения, раскрыть тему практически или погрузиться в процессы осмысления, осознания, сообразить с учётом тех знаний, которые уже раскрыты. Также важно суметь передать необходимый объём знаний </w:t>
      </w:r>
      <w:r w:rsidR="00712285">
        <w:rPr>
          <w:rFonts w:ascii="Times New Roman" w:hAnsi="Times New Roman"/>
          <w:sz w:val="24"/>
          <w:szCs w:val="24"/>
        </w:rPr>
        <w:t xml:space="preserve">Словом Огнём Практики Синтез Синтеза ИВО </w:t>
      </w:r>
      <w:r w:rsidR="00710B2B">
        <w:rPr>
          <w:rFonts w:ascii="Times New Roman" w:hAnsi="Times New Roman"/>
          <w:sz w:val="24"/>
          <w:szCs w:val="24"/>
        </w:rPr>
        <w:t>и ввести в утончённость восприятия Синтеза ИВО</w:t>
      </w:r>
      <w:r w:rsidR="00712285">
        <w:rPr>
          <w:rFonts w:ascii="Times New Roman" w:hAnsi="Times New Roman"/>
          <w:sz w:val="24"/>
          <w:szCs w:val="24"/>
        </w:rPr>
        <w:t>. Здесь нам помогут 16-рица практик ИВДИВО-развития от Образа Жизни до Синтеза в вариативности исполнения.</w:t>
      </w:r>
    </w:p>
    <w:p w:rsidR="00712285" w:rsidRDefault="00712285" w:rsidP="00504D5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proofErr w:type="spellStart"/>
      <w:r w:rsidR="00504D57">
        <w:rPr>
          <w:rFonts w:ascii="Times New Roman" w:hAnsi="Times New Roman"/>
          <w:b/>
          <w:color w:val="0070C0"/>
          <w:sz w:val="24"/>
          <w:szCs w:val="24"/>
        </w:rPr>
        <w:t>Вершения</w:t>
      </w:r>
      <w:proofErr w:type="spellEnd"/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 w:rsidRPr="00957B8B">
        <w:rPr>
          <w:rFonts w:ascii="Times New Roman" w:hAnsi="Times New Roman"/>
          <w:sz w:val="24"/>
          <w:szCs w:val="24"/>
        </w:rPr>
        <w:t xml:space="preserve"> </w:t>
      </w:r>
      <w:r w:rsidR="00504D57">
        <w:rPr>
          <w:rFonts w:ascii="Times New Roman" w:hAnsi="Times New Roman"/>
          <w:sz w:val="24"/>
          <w:szCs w:val="24"/>
        </w:rPr>
        <w:t xml:space="preserve">помогает выявить специфики данного Синтеза ИВО и </w:t>
      </w:r>
      <w:r w:rsidR="00F676BC">
        <w:rPr>
          <w:rFonts w:ascii="Times New Roman" w:hAnsi="Times New Roman"/>
          <w:sz w:val="24"/>
          <w:szCs w:val="24"/>
        </w:rPr>
        <w:t>реализовать</w:t>
      </w:r>
      <w:r w:rsidR="00504D57">
        <w:rPr>
          <w:rFonts w:ascii="Times New Roman" w:hAnsi="Times New Roman"/>
          <w:sz w:val="24"/>
          <w:szCs w:val="24"/>
        </w:rPr>
        <w:t xml:space="preserve"> их </w:t>
      </w:r>
      <w:r w:rsidR="00F676BC">
        <w:rPr>
          <w:rFonts w:ascii="Times New Roman" w:hAnsi="Times New Roman"/>
          <w:sz w:val="24"/>
          <w:szCs w:val="24"/>
        </w:rPr>
        <w:t xml:space="preserve">утверждённым ИВ </w:t>
      </w:r>
      <w:proofErr w:type="spellStart"/>
      <w:r w:rsidR="00F676BC">
        <w:rPr>
          <w:rFonts w:ascii="Times New Roman" w:hAnsi="Times New Roman"/>
          <w:sz w:val="24"/>
          <w:szCs w:val="24"/>
        </w:rPr>
        <w:t>Аватаром</w:t>
      </w:r>
      <w:proofErr w:type="spellEnd"/>
      <w:r w:rsidR="00F676BC">
        <w:rPr>
          <w:rFonts w:ascii="Times New Roman" w:hAnsi="Times New Roman"/>
          <w:sz w:val="24"/>
          <w:szCs w:val="24"/>
        </w:rPr>
        <w:t xml:space="preserve"> Синтеза </w:t>
      </w:r>
      <w:r w:rsidR="00504D57">
        <w:rPr>
          <w:rFonts w:ascii="Times New Roman" w:hAnsi="Times New Roman"/>
          <w:sz w:val="24"/>
          <w:szCs w:val="24"/>
        </w:rPr>
        <w:t>Планом Синтеза</w:t>
      </w:r>
      <w:r w:rsidR="00504D57">
        <w:rPr>
          <w:rFonts w:ascii="Times New Roman" w:hAnsi="Times New Roman"/>
          <w:sz w:val="24"/>
          <w:szCs w:val="24"/>
        </w:rPr>
        <w:t xml:space="preserve">. При этом важно суметь развернуть голографии по темам Синтеза, н-р, голограммы частей, систем частей, аппараты частей, частности, чтобы головной мозг настроился на матричное восприятие Синтеза. Хорошей подготовкой будет обучение </w:t>
      </w:r>
      <w:r w:rsidR="00504D57">
        <w:rPr>
          <w:rFonts w:ascii="Times New Roman" w:hAnsi="Times New Roman"/>
          <w:sz w:val="24"/>
          <w:szCs w:val="24"/>
        </w:rPr>
        <w:t>считывани</w:t>
      </w:r>
      <w:r w:rsidR="00504D57">
        <w:rPr>
          <w:rFonts w:ascii="Times New Roman" w:hAnsi="Times New Roman"/>
          <w:sz w:val="24"/>
          <w:szCs w:val="24"/>
        </w:rPr>
        <w:t>ю и расшифровке</w:t>
      </w:r>
      <w:r w:rsidR="00504D57">
        <w:rPr>
          <w:rFonts w:ascii="Times New Roman" w:hAnsi="Times New Roman"/>
          <w:sz w:val="24"/>
          <w:szCs w:val="24"/>
        </w:rPr>
        <w:t xml:space="preserve"> голограмм </w:t>
      </w:r>
      <w:r w:rsidR="00504D57">
        <w:rPr>
          <w:rFonts w:ascii="Times New Roman" w:hAnsi="Times New Roman"/>
          <w:sz w:val="24"/>
          <w:szCs w:val="24"/>
        </w:rPr>
        <w:t xml:space="preserve">в залах Архетипических частей, учебных </w:t>
      </w:r>
      <w:r w:rsidR="00F676BC">
        <w:rPr>
          <w:rFonts w:ascii="Times New Roman" w:hAnsi="Times New Roman"/>
          <w:sz w:val="24"/>
          <w:szCs w:val="24"/>
        </w:rPr>
        <w:t xml:space="preserve">классах Высшей Школы Синтеза, где любую тематику можно научиться видеть </w:t>
      </w:r>
      <w:proofErr w:type="spellStart"/>
      <w:r w:rsidR="00F676BC">
        <w:rPr>
          <w:rFonts w:ascii="Times New Roman" w:hAnsi="Times New Roman"/>
          <w:sz w:val="24"/>
          <w:szCs w:val="24"/>
        </w:rPr>
        <w:t>голографически</w:t>
      </w:r>
      <w:proofErr w:type="spellEnd"/>
      <w:r w:rsidR="00F676BC">
        <w:rPr>
          <w:rFonts w:ascii="Times New Roman" w:hAnsi="Times New Roman"/>
          <w:sz w:val="24"/>
          <w:szCs w:val="24"/>
        </w:rPr>
        <w:t>, тогда её проще передать участникам Синтеза.</w:t>
      </w:r>
    </w:p>
    <w:p w:rsidR="00F676BC" w:rsidRDefault="00F676BC" w:rsidP="00F676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Служения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957B8B">
        <w:rPr>
          <w:rFonts w:ascii="Times New Roman" w:hAnsi="Times New Roman"/>
          <w:sz w:val="24"/>
          <w:szCs w:val="24"/>
        </w:rPr>
        <w:t>вводит нас</w:t>
      </w:r>
      <w:r>
        <w:rPr>
          <w:rFonts w:ascii="Times New Roman" w:hAnsi="Times New Roman"/>
          <w:sz w:val="24"/>
          <w:szCs w:val="24"/>
        </w:rPr>
        <w:t xml:space="preserve"> в особенности Синтеза ИВО, помогает размышлять над темами Синтеза, видеть актуальность и своевременность проведения практик, тренингов. Помогает переключиться на ментальность и настроиться на мысль </w:t>
      </w:r>
      <w:r w:rsidRPr="00957B8B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57B8B"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Идёт заполнение</w:t>
      </w:r>
      <w:r w:rsidR="00FA79CE">
        <w:rPr>
          <w:rFonts w:ascii="Times New Roman" w:hAnsi="Times New Roman"/>
          <w:sz w:val="24"/>
          <w:szCs w:val="24"/>
        </w:rPr>
        <w:t xml:space="preserve"> Огнём</w:t>
      </w:r>
      <w:r>
        <w:rPr>
          <w:rFonts w:ascii="Times New Roman" w:hAnsi="Times New Roman"/>
          <w:sz w:val="24"/>
          <w:szCs w:val="24"/>
        </w:rPr>
        <w:t xml:space="preserve"> ментальных Чаш Частей, в которых </w:t>
      </w:r>
      <w:r w:rsidR="00FA79CE">
        <w:rPr>
          <w:rFonts w:ascii="Times New Roman" w:hAnsi="Times New Roman"/>
          <w:sz w:val="24"/>
          <w:szCs w:val="24"/>
        </w:rPr>
        <w:t xml:space="preserve">складывается </w:t>
      </w:r>
      <w:r>
        <w:rPr>
          <w:rFonts w:ascii="Times New Roman" w:hAnsi="Times New Roman"/>
          <w:sz w:val="24"/>
          <w:szCs w:val="24"/>
        </w:rPr>
        <w:t xml:space="preserve">необходимая база знаний и по итогам </w:t>
      </w:r>
      <w:r w:rsidR="00FA79CE">
        <w:rPr>
          <w:rFonts w:ascii="Times New Roman" w:hAnsi="Times New Roman"/>
          <w:sz w:val="24"/>
          <w:szCs w:val="24"/>
        </w:rPr>
        <w:t xml:space="preserve">возникает </w:t>
      </w:r>
      <w:r>
        <w:rPr>
          <w:rFonts w:ascii="Times New Roman" w:hAnsi="Times New Roman"/>
          <w:sz w:val="24"/>
          <w:szCs w:val="24"/>
        </w:rPr>
        <w:t>понимание Синтеза</w:t>
      </w:r>
      <w:r w:rsidR="00FA79CE">
        <w:rPr>
          <w:rFonts w:ascii="Times New Roman" w:hAnsi="Times New Roman"/>
          <w:sz w:val="24"/>
          <w:szCs w:val="24"/>
        </w:rPr>
        <w:t xml:space="preserve"> ИВО.</w:t>
      </w:r>
    </w:p>
    <w:p w:rsidR="00FA79CE" w:rsidRDefault="00FA79CE" w:rsidP="00FA79C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Человечности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FA79CE">
        <w:rPr>
          <w:rFonts w:ascii="Times New Roman" w:hAnsi="Times New Roman"/>
          <w:sz w:val="24"/>
          <w:szCs w:val="24"/>
        </w:rPr>
        <w:t xml:space="preserve">помогает </w:t>
      </w:r>
      <w:r>
        <w:rPr>
          <w:rFonts w:ascii="Times New Roman" w:hAnsi="Times New Roman"/>
          <w:sz w:val="24"/>
          <w:szCs w:val="24"/>
        </w:rPr>
        <w:t>погрузиться в осмысление</w:t>
      </w:r>
      <w:r w:rsidR="005112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12BB">
        <w:rPr>
          <w:rFonts w:ascii="Times New Roman" w:hAnsi="Times New Roman"/>
          <w:sz w:val="24"/>
          <w:szCs w:val="24"/>
        </w:rPr>
        <w:t xml:space="preserve">суметь </w:t>
      </w:r>
      <w:r>
        <w:rPr>
          <w:rFonts w:ascii="Times New Roman" w:hAnsi="Times New Roman"/>
          <w:sz w:val="24"/>
          <w:szCs w:val="24"/>
        </w:rPr>
        <w:t>передавать</w:t>
      </w:r>
      <w:r w:rsidR="005112BB">
        <w:rPr>
          <w:rFonts w:ascii="Times New Roman" w:hAnsi="Times New Roman"/>
          <w:sz w:val="24"/>
          <w:szCs w:val="24"/>
        </w:rPr>
        <w:t xml:space="preserve"> и выражать</w:t>
      </w:r>
      <w:r>
        <w:rPr>
          <w:rFonts w:ascii="Times New Roman" w:hAnsi="Times New Roman"/>
          <w:sz w:val="24"/>
          <w:szCs w:val="24"/>
        </w:rPr>
        <w:t xml:space="preserve"> силу Синтеза ИВО. </w:t>
      </w:r>
      <w:r w:rsidR="00511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ажно научиться действовать Архетипическим Сердцем, взаимодействуя с Архетипическим Сердцем </w:t>
      </w:r>
      <w:r w:rsidRPr="00957B8B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957B8B">
        <w:rPr>
          <w:rFonts w:ascii="Times New Roman" w:hAnsi="Times New Roman"/>
          <w:sz w:val="24"/>
          <w:szCs w:val="24"/>
        </w:rPr>
        <w:t>Хуми</w:t>
      </w:r>
      <w:proofErr w:type="spellEnd"/>
      <w:r w:rsidR="005112BB">
        <w:rPr>
          <w:rFonts w:ascii="Times New Roman" w:hAnsi="Times New Roman"/>
          <w:sz w:val="24"/>
          <w:szCs w:val="24"/>
        </w:rPr>
        <w:t xml:space="preserve"> </w:t>
      </w:r>
      <w:r w:rsidR="000A37CE">
        <w:rPr>
          <w:rFonts w:ascii="Times New Roman" w:hAnsi="Times New Roman"/>
          <w:sz w:val="24"/>
          <w:szCs w:val="24"/>
        </w:rPr>
        <w:t>в</w:t>
      </w:r>
      <w:r w:rsidR="005112BB">
        <w:rPr>
          <w:rFonts w:ascii="Times New Roman" w:hAnsi="Times New Roman"/>
          <w:sz w:val="24"/>
          <w:szCs w:val="24"/>
        </w:rPr>
        <w:t xml:space="preserve"> нескольких Архетипах материи</w:t>
      </w:r>
      <w:r>
        <w:rPr>
          <w:rFonts w:ascii="Times New Roman" w:hAnsi="Times New Roman"/>
          <w:sz w:val="24"/>
          <w:szCs w:val="24"/>
        </w:rPr>
        <w:t>.</w:t>
      </w:r>
    </w:p>
    <w:p w:rsidR="005112BB" w:rsidRDefault="005112BB" w:rsidP="005112B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Генезиса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</w:t>
      </w:r>
      <w:r>
        <w:rPr>
          <w:rFonts w:ascii="Times New Roman" w:hAnsi="Times New Roman"/>
          <w:sz w:val="24"/>
          <w:szCs w:val="24"/>
        </w:rPr>
        <w:t xml:space="preserve"> росту нашей внутренней и внешней образованности Синтезом ИВО.</w:t>
      </w:r>
      <w:r w:rsidR="00D70459">
        <w:rPr>
          <w:rFonts w:ascii="Times New Roman" w:hAnsi="Times New Roman"/>
          <w:sz w:val="24"/>
          <w:szCs w:val="24"/>
        </w:rPr>
        <w:t xml:space="preserve"> Когда развёртывается образовательная среда </w:t>
      </w:r>
      <w:r w:rsidR="00D70459" w:rsidRPr="00957B8B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="00D70459"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="00D70459"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D70459" w:rsidRPr="00957B8B">
        <w:rPr>
          <w:rFonts w:ascii="Times New Roman" w:hAnsi="Times New Roman"/>
          <w:sz w:val="24"/>
          <w:szCs w:val="24"/>
        </w:rPr>
        <w:t>Хуми</w:t>
      </w:r>
      <w:proofErr w:type="spellEnd"/>
      <w:r w:rsidR="00D70459">
        <w:rPr>
          <w:rFonts w:ascii="Times New Roman" w:hAnsi="Times New Roman"/>
          <w:sz w:val="24"/>
          <w:szCs w:val="24"/>
        </w:rPr>
        <w:t xml:space="preserve"> – взрастают способности каждого</w:t>
      </w:r>
      <w:r w:rsidR="00D70459" w:rsidRPr="00D70459">
        <w:rPr>
          <w:rFonts w:ascii="Times New Roman" w:hAnsi="Times New Roman"/>
          <w:sz w:val="24"/>
          <w:szCs w:val="24"/>
        </w:rPr>
        <w:t xml:space="preserve"> </w:t>
      </w:r>
      <w:r w:rsidR="00D70459">
        <w:rPr>
          <w:rFonts w:ascii="Times New Roman" w:hAnsi="Times New Roman"/>
          <w:sz w:val="24"/>
          <w:szCs w:val="24"/>
        </w:rPr>
        <w:t>Синтезом ИВО.</w:t>
      </w:r>
      <w:r w:rsidR="00D70459">
        <w:rPr>
          <w:rFonts w:ascii="Times New Roman" w:hAnsi="Times New Roman"/>
          <w:sz w:val="24"/>
          <w:szCs w:val="24"/>
        </w:rPr>
        <w:t xml:space="preserve"> Важно также научиться действовать Архетипическим Разумом в </w:t>
      </w:r>
      <w:proofErr w:type="spellStart"/>
      <w:r w:rsidR="00D70459">
        <w:rPr>
          <w:rFonts w:ascii="Times New Roman" w:hAnsi="Times New Roman"/>
          <w:sz w:val="24"/>
          <w:szCs w:val="24"/>
        </w:rPr>
        <w:t>соорганизации</w:t>
      </w:r>
      <w:proofErr w:type="spellEnd"/>
      <w:r w:rsidR="00D70459">
        <w:rPr>
          <w:rFonts w:ascii="Times New Roman" w:hAnsi="Times New Roman"/>
          <w:sz w:val="24"/>
          <w:szCs w:val="24"/>
        </w:rPr>
        <w:t xml:space="preserve"> с Архетипическим Разумом </w:t>
      </w:r>
      <w:r w:rsidR="00D70459" w:rsidRPr="00957B8B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="00D70459" w:rsidRPr="00957B8B">
        <w:rPr>
          <w:rFonts w:ascii="Times New Roman" w:hAnsi="Times New Roman"/>
          <w:sz w:val="24"/>
          <w:szCs w:val="24"/>
        </w:rPr>
        <w:t>Аватара</w:t>
      </w:r>
      <w:proofErr w:type="spellEnd"/>
      <w:r w:rsidR="00D70459" w:rsidRPr="00957B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D70459" w:rsidRPr="00957B8B">
        <w:rPr>
          <w:rFonts w:ascii="Times New Roman" w:hAnsi="Times New Roman"/>
          <w:sz w:val="24"/>
          <w:szCs w:val="24"/>
        </w:rPr>
        <w:t>Хуми</w:t>
      </w:r>
      <w:proofErr w:type="spellEnd"/>
      <w:r w:rsidR="00D70459">
        <w:rPr>
          <w:rFonts w:ascii="Times New Roman" w:hAnsi="Times New Roman"/>
          <w:sz w:val="24"/>
          <w:szCs w:val="24"/>
        </w:rPr>
        <w:t>.</w:t>
      </w:r>
    </w:p>
    <w:p w:rsidR="00D70459" w:rsidRDefault="00D70459" w:rsidP="00D7045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Пробуждения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кладывает нам новые умения </w:t>
      </w:r>
      <w:proofErr w:type="spellStart"/>
      <w:r>
        <w:rPr>
          <w:rFonts w:ascii="Times New Roman" w:hAnsi="Times New Roman"/>
          <w:sz w:val="24"/>
          <w:szCs w:val="24"/>
        </w:rPr>
        <w:t>синтезобразной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наших Тел. </w:t>
      </w:r>
      <w:r w:rsidR="00AC1119">
        <w:rPr>
          <w:rFonts w:ascii="Times New Roman" w:hAnsi="Times New Roman"/>
          <w:sz w:val="24"/>
          <w:szCs w:val="24"/>
        </w:rPr>
        <w:t xml:space="preserve">Синтез пробуждает в нас Субъекта новыми возможностями, спецификами, качествами и свойствами Изначально Вышестоящего Отца. Мы переходим на внутреннюю силу Отца и накапливаем </w:t>
      </w:r>
      <w:proofErr w:type="spellStart"/>
      <w:r w:rsidR="00AC1119">
        <w:rPr>
          <w:rFonts w:ascii="Times New Roman" w:hAnsi="Times New Roman"/>
          <w:sz w:val="24"/>
          <w:szCs w:val="24"/>
        </w:rPr>
        <w:lastRenderedPageBreak/>
        <w:t>Отцовскость</w:t>
      </w:r>
      <w:proofErr w:type="spellEnd"/>
      <w:r w:rsidR="00AC1119">
        <w:rPr>
          <w:rFonts w:ascii="Times New Roman" w:hAnsi="Times New Roman"/>
          <w:sz w:val="24"/>
          <w:szCs w:val="24"/>
        </w:rPr>
        <w:t xml:space="preserve"> в нас. Синтез ИВО пробуждает в нас новые компетенции, которых мы не имели ранее: метагалактические, синтез, ИВДИВО и компетенции ИВО.</w:t>
      </w:r>
    </w:p>
    <w:p w:rsidR="00AC1119" w:rsidRDefault="00AC1119" w:rsidP="00AC111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Воскрешения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помогает нам разработать</w:t>
      </w:r>
      <w:r w:rsidR="001016EB">
        <w:rPr>
          <w:rFonts w:ascii="Times New Roman" w:hAnsi="Times New Roman"/>
          <w:sz w:val="24"/>
          <w:szCs w:val="24"/>
        </w:rPr>
        <w:t xml:space="preserve"> Метагалактическую</w:t>
      </w:r>
      <w:r>
        <w:rPr>
          <w:rFonts w:ascii="Times New Roman" w:hAnsi="Times New Roman"/>
          <w:sz w:val="24"/>
          <w:szCs w:val="24"/>
        </w:rPr>
        <w:t xml:space="preserve"> цивилизованность Синтезом ИВО.</w:t>
      </w:r>
      <w:r w:rsidR="00101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6EB">
        <w:rPr>
          <w:rFonts w:ascii="Times New Roman" w:hAnsi="Times New Roman"/>
          <w:sz w:val="24"/>
          <w:szCs w:val="24"/>
        </w:rPr>
        <w:t>Аматизировать</w:t>
      </w:r>
      <w:proofErr w:type="spellEnd"/>
      <w:r w:rsidR="001016EB">
        <w:rPr>
          <w:rFonts w:ascii="Times New Roman" w:hAnsi="Times New Roman"/>
          <w:sz w:val="24"/>
          <w:szCs w:val="24"/>
        </w:rPr>
        <w:t xml:space="preserve"> любые предыдущие варианты действий, привычек, специфик, особенностей каждого и выйти на новый уровень Метагалактического или Архетипического развития. Наработать навыки оперирования временем разных видов, типов, архетипов материи, в том числе, в дневных и ночных обучениях в ВШС. Разработать процессы Воскрешения в разных видах материи: метафизике, </w:t>
      </w:r>
      <w:proofErr w:type="spellStart"/>
      <w:r w:rsidR="001016EB">
        <w:rPr>
          <w:rFonts w:ascii="Times New Roman" w:hAnsi="Times New Roman"/>
          <w:sz w:val="24"/>
          <w:szCs w:val="24"/>
        </w:rPr>
        <w:t>эфирике</w:t>
      </w:r>
      <w:proofErr w:type="spellEnd"/>
      <w:r w:rsidR="001016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16EB">
        <w:rPr>
          <w:rFonts w:ascii="Times New Roman" w:hAnsi="Times New Roman"/>
          <w:sz w:val="24"/>
          <w:szCs w:val="24"/>
        </w:rPr>
        <w:t>астралике</w:t>
      </w:r>
      <w:proofErr w:type="spellEnd"/>
      <w:r w:rsidR="001016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016EB">
        <w:rPr>
          <w:rFonts w:ascii="Times New Roman" w:hAnsi="Times New Roman"/>
          <w:sz w:val="24"/>
          <w:szCs w:val="24"/>
        </w:rPr>
        <w:t>менталике</w:t>
      </w:r>
      <w:proofErr w:type="spellEnd"/>
      <w:r w:rsidR="001016EB">
        <w:rPr>
          <w:rFonts w:ascii="Times New Roman" w:hAnsi="Times New Roman"/>
          <w:sz w:val="24"/>
          <w:szCs w:val="24"/>
        </w:rPr>
        <w:t xml:space="preserve"> и т.д. вплоть до </w:t>
      </w:r>
      <w:proofErr w:type="spellStart"/>
      <w:r w:rsidR="001016EB">
        <w:rPr>
          <w:rFonts w:ascii="Times New Roman" w:hAnsi="Times New Roman"/>
          <w:sz w:val="24"/>
          <w:szCs w:val="24"/>
        </w:rPr>
        <w:t>сиаматики</w:t>
      </w:r>
      <w:proofErr w:type="spellEnd"/>
      <w:r w:rsidR="001016EB">
        <w:rPr>
          <w:rFonts w:ascii="Times New Roman" w:hAnsi="Times New Roman"/>
          <w:sz w:val="24"/>
          <w:szCs w:val="24"/>
        </w:rPr>
        <w:t>.</w:t>
      </w:r>
    </w:p>
    <w:p w:rsidR="001016EB" w:rsidRDefault="00FE0E33" w:rsidP="00FE0E3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Жизни 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>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B5A42">
        <w:rPr>
          <w:rFonts w:ascii="Times New Roman" w:hAnsi="Times New Roman"/>
          <w:sz w:val="24"/>
          <w:szCs w:val="24"/>
        </w:rPr>
        <w:t>способствует</w:t>
      </w:r>
      <w:r w:rsidR="009B5A42">
        <w:rPr>
          <w:rFonts w:ascii="Times New Roman" w:hAnsi="Times New Roman"/>
          <w:sz w:val="24"/>
          <w:szCs w:val="24"/>
        </w:rPr>
        <w:t xml:space="preserve"> разработке вариаций </w:t>
      </w:r>
      <w:proofErr w:type="spellStart"/>
      <w:r w:rsidR="009B5A42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="009B5A42">
        <w:rPr>
          <w:rFonts w:ascii="Times New Roman" w:hAnsi="Times New Roman"/>
          <w:sz w:val="24"/>
          <w:szCs w:val="24"/>
        </w:rPr>
        <w:t xml:space="preserve"> Архетипических частей, телесного явления Владыки Синтеза в явлении Синтеза ИВО. Когда мы </w:t>
      </w:r>
      <w:r w:rsidR="0004771F">
        <w:rPr>
          <w:rFonts w:ascii="Times New Roman" w:hAnsi="Times New Roman"/>
          <w:sz w:val="24"/>
          <w:szCs w:val="24"/>
        </w:rPr>
        <w:t xml:space="preserve">являем Мощь </w:t>
      </w:r>
      <w:r w:rsidR="0004771F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477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4771F">
        <w:rPr>
          <w:rFonts w:ascii="Times New Roman" w:hAnsi="Times New Roman"/>
          <w:sz w:val="24"/>
          <w:szCs w:val="24"/>
        </w:rPr>
        <w:t>соорганизованы</w:t>
      </w:r>
      <w:proofErr w:type="spellEnd"/>
      <w:r w:rsidR="0004771F">
        <w:rPr>
          <w:rFonts w:ascii="Times New Roman" w:hAnsi="Times New Roman"/>
          <w:sz w:val="24"/>
          <w:szCs w:val="24"/>
        </w:rPr>
        <w:t xml:space="preserve"> с соответствующими залами ИВ </w:t>
      </w:r>
      <w:proofErr w:type="spellStart"/>
      <w:r w:rsidR="0004771F">
        <w:rPr>
          <w:rFonts w:ascii="Times New Roman" w:hAnsi="Times New Roman"/>
          <w:sz w:val="24"/>
          <w:szCs w:val="24"/>
        </w:rPr>
        <w:t>Аватара</w:t>
      </w:r>
      <w:proofErr w:type="spellEnd"/>
      <w:r w:rsidR="0004771F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04771F">
        <w:rPr>
          <w:rFonts w:ascii="Times New Roman" w:hAnsi="Times New Roman"/>
          <w:sz w:val="24"/>
          <w:szCs w:val="24"/>
        </w:rPr>
        <w:t>Хуми</w:t>
      </w:r>
      <w:proofErr w:type="spellEnd"/>
      <w:r w:rsidR="0004771F">
        <w:rPr>
          <w:rFonts w:ascii="Times New Roman" w:hAnsi="Times New Roman"/>
          <w:sz w:val="24"/>
          <w:szCs w:val="24"/>
        </w:rPr>
        <w:t xml:space="preserve">, </w:t>
      </w:r>
      <w:r w:rsidR="0004771F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4771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4771F">
        <w:rPr>
          <w:rFonts w:ascii="Times New Roman" w:hAnsi="Times New Roman"/>
          <w:sz w:val="24"/>
          <w:szCs w:val="24"/>
        </w:rPr>
        <w:t>Экополисах</w:t>
      </w:r>
      <w:proofErr w:type="spellEnd"/>
      <w:r w:rsidR="0004771F">
        <w:rPr>
          <w:rFonts w:ascii="Times New Roman" w:hAnsi="Times New Roman"/>
          <w:sz w:val="24"/>
          <w:szCs w:val="24"/>
        </w:rPr>
        <w:t xml:space="preserve"> архетипов материи. Здесь важно нарабатывать синтез-</w:t>
      </w:r>
      <w:proofErr w:type="spellStart"/>
      <w:r w:rsidR="0004771F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04771F">
        <w:rPr>
          <w:rFonts w:ascii="Times New Roman" w:hAnsi="Times New Roman"/>
          <w:sz w:val="24"/>
          <w:szCs w:val="24"/>
        </w:rPr>
        <w:t xml:space="preserve"> вышестоящих тел в синтезе с физикой, входя в целостность и синхронность синтез-телесного действия концентрацией видов организации материи, миров, эволюций архетипов материй.</w:t>
      </w:r>
    </w:p>
    <w:p w:rsidR="00FE09C2" w:rsidRDefault="00B857A2" w:rsidP="00D959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Репликации</w:t>
      </w:r>
      <w:r w:rsidRPr="00957B8B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помогает</w:t>
      </w:r>
      <w:r w:rsidR="00CD7176">
        <w:rPr>
          <w:rFonts w:ascii="Times New Roman" w:hAnsi="Times New Roman"/>
          <w:sz w:val="24"/>
          <w:szCs w:val="24"/>
        </w:rPr>
        <w:t xml:space="preserve"> передать компакты содержания Синтеза ИВО</w:t>
      </w:r>
      <w:r w:rsidR="005B5863">
        <w:rPr>
          <w:rFonts w:ascii="Times New Roman" w:hAnsi="Times New Roman"/>
          <w:sz w:val="24"/>
          <w:szCs w:val="24"/>
        </w:rPr>
        <w:t xml:space="preserve">, развивает нашу </w:t>
      </w:r>
      <w:proofErr w:type="spellStart"/>
      <w:r w:rsidR="005B5863"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 w:rsidR="005B5863">
        <w:rPr>
          <w:rFonts w:ascii="Times New Roman" w:hAnsi="Times New Roman"/>
          <w:sz w:val="24"/>
          <w:szCs w:val="24"/>
        </w:rPr>
        <w:t xml:space="preserve"> в масштабах архетипов материи. </w:t>
      </w:r>
      <w:r w:rsidR="005B3C92">
        <w:rPr>
          <w:rFonts w:ascii="Times New Roman" w:hAnsi="Times New Roman"/>
          <w:sz w:val="24"/>
          <w:szCs w:val="24"/>
        </w:rPr>
        <w:t xml:space="preserve">Взращивает в нас </w:t>
      </w:r>
      <w:proofErr w:type="spellStart"/>
      <w:r w:rsidR="005B3C92">
        <w:rPr>
          <w:rFonts w:ascii="Times New Roman" w:hAnsi="Times New Roman"/>
          <w:sz w:val="24"/>
          <w:szCs w:val="24"/>
        </w:rPr>
        <w:t>Посвящённость</w:t>
      </w:r>
      <w:proofErr w:type="spellEnd"/>
      <w:r w:rsidR="005B3C92">
        <w:rPr>
          <w:rFonts w:ascii="Times New Roman" w:hAnsi="Times New Roman"/>
          <w:sz w:val="24"/>
          <w:szCs w:val="24"/>
        </w:rPr>
        <w:t xml:space="preserve"> Синтезом ИВО: умение передать – реплицировать Огонь, Синтез, условия, возможности, качества, свойства, умения и навыки </w:t>
      </w:r>
      <w:r w:rsidR="00FE09C2" w:rsidRPr="005B3C92">
        <w:rPr>
          <w:rFonts w:ascii="Times New Roman" w:hAnsi="Times New Roman"/>
          <w:sz w:val="24"/>
          <w:szCs w:val="24"/>
        </w:rPr>
        <w:t xml:space="preserve">ИВ </w:t>
      </w:r>
      <w:proofErr w:type="spellStart"/>
      <w:r w:rsidR="00FE09C2" w:rsidRPr="005B3C92">
        <w:rPr>
          <w:rFonts w:ascii="Times New Roman" w:hAnsi="Times New Roman"/>
          <w:sz w:val="24"/>
          <w:szCs w:val="24"/>
        </w:rPr>
        <w:t>Аватар</w:t>
      </w:r>
      <w:r w:rsidR="00FE09C2">
        <w:rPr>
          <w:rFonts w:ascii="Times New Roman" w:hAnsi="Times New Roman"/>
          <w:sz w:val="24"/>
          <w:szCs w:val="24"/>
        </w:rPr>
        <w:t>а</w:t>
      </w:r>
      <w:proofErr w:type="spellEnd"/>
      <w:r w:rsidR="00FE09C2" w:rsidRPr="005B3C9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FE09C2" w:rsidRPr="005B3C92">
        <w:rPr>
          <w:rFonts w:ascii="Times New Roman" w:hAnsi="Times New Roman"/>
          <w:sz w:val="24"/>
          <w:szCs w:val="24"/>
        </w:rPr>
        <w:t>Хуми</w:t>
      </w:r>
      <w:proofErr w:type="spellEnd"/>
      <w:r w:rsidR="00FE09C2">
        <w:rPr>
          <w:rFonts w:ascii="Times New Roman" w:hAnsi="Times New Roman"/>
          <w:sz w:val="24"/>
          <w:szCs w:val="24"/>
        </w:rPr>
        <w:t xml:space="preserve">, </w:t>
      </w:r>
      <w:r w:rsidR="005B3C9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5B3C92">
        <w:rPr>
          <w:rFonts w:ascii="Times New Roman" w:hAnsi="Times New Roman"/>
          <w:sz w:val="24"/>
          <w:szCs w:val="24"/>
        </w:rPr>
        <w:t xml:space="preserve">. </w:t>
      </w:r>
      <w:r w:rsidR="005B3C92" w:rsidRPr="005B3C92">
        <w:rPr>
          <w:rFonts w:ascii="Times New Roman" w:hAnsi="Times New Roman"/>
          <w:sz w:val="24"/>
          <w:szCs w:val="24"/>
        </w:rPr>
        <w:t xml:space="preserve">Важный фактор – это </w:t>
      </w:r>
      <w:r w:rsidR="005B3C92">
        <w:rPr>
          <w:rFonts w:ascii="Times New Roman" w:hAnsi="Times New Roman"/>
          <w:sz w:val="24"/>
          <w:szCs w:val="24"/>
        </w:rPr>
        <w:t xml:space="preserve">100% </w:t>
      </w:r>
      <w:r w:rsidR="005B3C92" w:rsidRPr="005B3C92">
        <w:rPr>
          <w:rFonts w:ascii="Times New Roman" w:hAnsi="Times New Roman"/>
          <w:sz w:val="24"/>
          <w:szCs w:val="24"/>
        </w:rPr>
        <w:t xml:space="preserve">вера </w:t>
      </w:r>
      <w:r w:rsidR="005B3C92" w:rsidRPr="005B3C92">
        <w:rPr>
          <w:rFonts w:ascii="Times New Roman" w:hAnsi="Times New Roman"/>
          <w:sz w:val="24"/>
          <w:szCs w:val="24"/>
        </w:rPr>
        <w:t xml:space="preserve">ИВ </w:t>
      </w:r>
      <w:proofErr w:type="spellStart"/>
      <w:r w:rsidR="005B3C92" w:rsidRPr="005B3C92">
        <w:rPr>
          <w:rFonts w:ascii="Times New Roman" w:hAnsi="Times New Roman"/>
          <w:sz w:val="24"/>
          <w:szCs w:val="24"/>
        </w:rPr>
        <w:t>Аватар</w:t>
      </w:r>
      <w:r w:rsidR="005B3C92" w:rsidRPr="005B3C92">
        <w:rPr>
          <w:rFonts w:ascii="Times New Roman" w:hAnsi="Times New Roman"/>
          <w:sz w:val="24"/>
          <w:szCs w:val="24"/>
        </w:rPr>
        <w:t>у</w:t>
      </w:r>
      <w:proofErr w:type="spellEnd"/>
      <w:r w:rsidR="005B3C92" w:rsidRPr="005B3C9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5B3C92" w:rsidRPr="005B3C92">
        <w:rPr>
          <w:rFonts w:ascii="Times New Roman" w:hAnsi="Times New Roman"/>
          <w:sz w:val="24"/>
          <w:szCs w:val="24"/>
        </w:rPr>
        <w:t>Хуми</w:t>
      </w:r>
      <w:proofErr w:type="spellEnd"/>
      <w:r w:rsidR="005B3C92" w:rsidRPr="005B3C92">
        <w:rPr>
          <w:rFonts w:ascii="Times New Roman" w:hAnsi="Times New Roman"/>
          <w:sz w:val="24"/>
          <w:szCs w:val="24"/>
        </w:rPr>
        <w:t>, Изначально Вышестояще</w:t>
      </w:r>
      <w:r w:rsidR="005B3C92" w:rsidRPr="005B3C92">
        <w:rPr>
          <w:rFonts w:ascii="Times New Roman" w:hAnsi="Times New Roman"/>
          <w:sz w:val="24"/>
          <w:szCs w:val="24"/>
        </w:rPr>
        <w:t>му</w:t>
      </w:r>
      <w:r w:rsidR="005B3C92" w:rsidRPr="005B3C92">
        <w:rPr>
          <w:rFonts w:ascii="Times New Roman" w:hAnsi="Times New Roman"/>
          <w:sz w:val="24"/>
          <w:szCs w:val="24"/>
        </w:rPr>
        <w:t xml:space="preserve"> Отц</w:t>
      </w:r>
      <w:r w:rsidR="005B3C92" w:rsidRPr="005B3C92">
        <w:rPr>
          <w:rFonts w:ascii="Times New Roman" w:hAnsi="Times New Roman"/>
          <w:sz w:val="24"/>
          <w:szCs w:val="24"/>
        </w:rPr>
        <w:t>у</w:t>
      </w:r>
      <w:r w:rsidR="00FE09C2">
        <w:rPr>
          <w:rFonts w:ascii="Times New Roman" w:hAnsi="Times New Roman"/>
          <w:sz w:val="24"/>
          <w:szCs w:val="24"/>
        </w:rPr>
        <w:t>.</w:t>
      </w:r>
    </w:p>
    <w:p w:rsidR="00D959DA" w:rsidRDefault="005B3C92" w:rsidP="00FE09C2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мы складываем новую </w:t>
      </w:r>
      <w:proofErr w:type="spellStart"/>
      <w:r>
        <w:rPr>
          <w:rFonts w:ascii="Times New Roman" w:hAnsi="Times New Roman"/>
          <w:sz w:val="24"/>
          <w:szCs w:val="24"/>
        </w:rPr>
        <w:t>параметодичность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ведения Синтеза</w:t>
      </w:r>
      <w:r w:rsidR="00FE09C2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p w:rsidR="00D959DA" w:rsidRPr="00D959DA" w:rsidRDefault="005B3C92" w:rsidP="00D959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9DA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 w:rsidRPr="00D959DA">
        <w:rPr>
          <w:rFonts w:ascii="Times New Roman" w:hAnsi="Times New Roman"/>
          <w:b/>
          <w:color w:val="0070C0"/>
          <w:sz w:val="24"/>
          <w:szCs w:val="24"/>
        </w:rPr>
        <w:t>Созидания</w:t>
      </w:r>
      <w:r w:rsidRPr="00D959DA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 </w:t>
      </w:r>
      <w:r w:rsidR="00D959DA">
        <w:rPr>
          <w:rFonts w:ascii="Times New Roman" w:hAnsi="Times New Roman"/>
          <w:sz w:val="24"/>
          <w:szCs w:val="24"/>
        </w:rPr>
        <w:t>выявляет из синтеза начал или начал Синтеза основами течение Огня и организует новым течением Огня новое явление материи</w:t>
      </w:r>
      <w:r w:rsidR="00D959DA" w:rsidRPr="00D959DA">
        <w:rPr>
          <w:rFonts w:ascii="Times New Roman" w:hAnsi="Times New Roman"/>
          <w:sz w:val="24"/>
          <w:szCs w:val="24"/>
        </w:rPr>
        <w:t xml:space="preserve">. </w:t>
      </w:r>
      <w:r w:rsidR="00D959DA" w:rsidRPr="00D959DA">
        <w:rPr>
          <w:rFonts w:ascii="Times New Roman" w:hAnsi="Times New Roman"/>
          <w:sz w:val="24"/>
          <w:szCs w:val="24"/>
        </w:rPr>
        <w:t>Процесс Созидания – это введение новым Огнём нового функционала в материю.</w:t>
      </w:r>
      <w:r w:rsidR="00D959DA">
        <w:rPr>
          <w:rFonts w:ascii="Times New Roman" w:hAnsi="Times New Roman"/>
          <w:sz w:val="24"/>
          <w:szCs w:val="24"/>
        </w:rPr>
        <w:t xml:space="preserve"> </w:t>
      </w:r>
      <w:r w:rsidR="00D959DA">
        <w:rPr>
          <w:rFonts w:ascii="Times New Roman" w:hAnsi="Times New Roman"/>
          <w:sz w:val="24"/>
          <w:szCs w:val="24"/>
        </w:rPr>
        <w:t xml:space="preserve">В каждой основе есть 16-рица: формулировка стандартов, законов, императивов, аксиом, начал, принципов, методов, правил, потом добавляется формулировка: меры, знаний, констант, красоты, </w:t>
      </w:r>
      <w:proofErr w:type="spellStart"/>
      <w:r w:rsidR="00D959DA">
        <w:rPr>
          <w:rFonts w:ascii="Times New Roman" w:hAnsi="Times New Roman"/>
          <w:sz w:val="24"/>
          <w:szCs w:val="24"/>
        </w:rPr>
        <w:t>окскости</w:t>
      </w:r>
      <w:proofErr w:type="spellEnd"/>
      <w:r w:rsidR="00D959DA">
        <w:rPr>
          <w:rFonts w:ascii="Times New Roman" w:hAnsi="Times New Roman"/>
          <w:sz w:val="24"/>
          <w:szCs w:val="24"/>
        </w:rPr>
        <w:t xml:space="preserve">, истинности, </w:t>
      </w:r>
      <w:proofErr w:type="spellStart"/>
      <w:r w:rsidR="00D959DA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D959D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959DA">
        <w:rPr>
          <w:rFonts w:ascii="Times New Roman" w:hAnsi="Times New Roman"/>
          <w:sz w:val="24"/>
          <w:szCs w:val="24"/>
        </w:rPr>
        <w:t>ивдивости</w:t>
      </w:r>
      <w:proofErr w:type="spellEnd"/>
      <w:r w:rsidR="00D959DA">
        <w:rPr>
          <w:rFonts w:ascii="Times New Roman" w:hAnsi="Times New Roman"/>
          <w:sz w:val="24"/>
          <w:szCs w:val="24"/>
        </w:rPr>
        <w:t>. Каждая основа предполагает определённую направленность Созидания. Все эти формулировки объединяются в оди</w:t>
      </w:r>
      <w:r w:rsidR="00FE09C2">
        <w:rPr>
          <w:rFonts w:ascii="Times New Roman" w:hAnsi="Times New Roman"/>
          <w:sz w:val="24"/>
          <w:szCs w:val="24"/>
        </w:rPr>
        <w:t xml:space="preserve">н текст и в компакте возникает </w:t>
      </w:r>
      <w:proofErr w:type="spellStart"/>
      <w:r w:rsidR="00FE09C2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D959DA">
        <w:rPr>
          <w:rFonts w:ascii="Times New Roman" w:hAnsi="Times New Roman"/>
          <w:sz w:val="24"/>
          <w:szCs w:val="24"/>
        </w:rPr>
        <w:t>,</w:t>
      </w:r>
      <w:r w:rsidR="00FE09C2">
        <w:rPr>
          <w:rFonts w:ascii="Times New Roman" w:hAnsi="Times New Roman"/>
          <w:sz w:val="24"/>
          <w:szCs w:val="24"/>
        </w:rPr>
        <w:t xml:space="preserve"> </w:t>
      </w:r>
      <w:r w:rsidR="00D959DA">
        <w:rPr>
          <w:rFonts w:ascii="Times New Roman" w:hAnsi="Times New Roman"/>
          <w:sz w:val="24"/>
          <w:szCs w:val="24"/>
        </w:rPr>
        <w:t>из которой разворачивается основа</w:t>
      </w:r>
      <w:r w:rsidR="00D959DA">
        <w:rPr>
          <w:rFonts w:ascii="Times New Roman" w:hAnsi="Times New Roman"/>
          <w:sz w:val="24"/>
          <w:szCs w:val="24"/>
        </w:rPr>
        <w:t xml:space="preserve"> Синтеза ИВО</w:t>
      </w:r>
      <w:r w:rsidR="00D959DA">
        <w:rPr>
          <w:rFonts w:ascii="Times New Roman" w:hAnsi="Times New Roman"/>
          <w:sz w:val="24"/>
          <w:szCs w:val="24"/>
        </w:rPr>
        <w:t>.</w:t>
      </w:r>
    </w:p>
    <w:p w:rsidR="00792F49" w:rsidRDefault="00D959DA" w:rsidP="00D959D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9DA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Творения</w:t>
      </w:r>
      <w:r w:rsidRPr="00D959DA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 </w:t>
      </w:r>
      <w:r w:rsidR="00952F32">
        <w:rPr>
          <w:rFonts w:ascii="Times New Roman" w:hAnsi="Times New Roman"/>
          <w:sz w:val="24"/>
          <w:szCs w:val="24"/>
        </w:rPr>
        <w:t>вводит нас в метрич</w:t>
      </w:r>
      <w:r w:rsidR="00792F49">
        <w:rPr>
          <w:rFonts w:ascii="Times New Roman" w:hAnsi="Times New Roman"/>
          <w:sz w:val="24"/>
          <w:szCs w:val="24"/>
        </w:rPr>
        <w:t>ескую организацию Синтезом ИВО.</w:t>
      </w:r>
    </w:p>
    <w:p w:rsidR="005B3C92" w:rsidRDefault="00952F32" w:rsidP="00792F49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эффекты Огня Творения:</w:t>
      </w:r>
    </w:p>
    <w:p w:rsidR="00792F49" w:rsidRPr="00EF62C1" w:rsidRDefault="00792F49" w:rsidP="00792F49">
      <w:pPr>
        <w:pStyle w:val="a5"/>
        <w:numPr>
          <w:ilvl w:val="0"/>
          <w:numId w:val="19"/>
        </w:numPr>
        <w:tabs>
          <w:tab w:val="center" w:pos="5245"/>
          <w:tab w:val="left" w:pos="860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C1">
        <w:rPr>
          <w:rFonts w:ascii="Times New Roman" w:hAnsi="Times New Roman"/>
          <w:b/>
          <w:color w:val="C00000"/>
          <w:sz w:val="24"/>
          <w:szCs w:val="24"/>
        </w:rPr>
        <w:t>Синтезначала</w:t>
      </w:r>
      <w:proofErr w:type="spellEnd"/>
      <w:r w:rsidRPr="00EF62C1">
        <w:rPr>
          <w:rFonts w:ascii="Times New Roman" w:hAnsi="Times New Roman"/>
          <w:b/>
          <w:color w:val="C00000"/>
          <w:sz w:val="24"/>
          <w:szCs w:val="24"/>
        </w:rPr>
        <w:t xml:space="preserve"> Творения</w:t>
      </w:r>
      <w:r w:rsidRPr="00EF62C1">
        <w:rPr>
          <w:rFonts w:ascii="Times New Roman" w:hAnsi="Times New Roman"/>
          <w:sz w:val="24"/>
          <w:szCs w:val="24"/>
        </w:rPr>
        <w:t xml:space="preserve"> – это умение синтезиров</w:t>
      </w:r>
      <w:r>
        <w:rPr>
          <w:rFonts w:ascii="Times New Roman" w:hAnsi="Times New Roman"/>
          <w:sz w:val="24"/>
          <w:szCs w:val="24"/>
        </w:rPr>
        <w:t>ать между собой любые начала</w:t>
      </w:r>
      <w:r w:rsidRPr="00EF62C1">
        <w:rPr>
          <w:rFonts w:ascii="Times New Roman" w:hAnsi="Times New Roman"/>
          <w:sz w:val="24"/>
          <w:szCs w:val="24"/>
        </w:rPr>
        <w:t xml:space="preserve">: начала вида организации материи, начала фундаментальностей этого вида материи, начала миров материй, начала эволюций видов материи, начала мерностей, когда </w:t>
      </w:r>
      <w:proofErr w:type="spellStart"/>
      <w:r w:rsidRPr="00EF62C1">
        <w:rPr>
          <w:rFonts w:ascii="Times New Roman" w:hAnsi="Times New Roman"/>
          <w:sz w:val="24"/>
          <w:szCs w:val="24"/>
        </w:rPr>
        <w:t>сотворяется</w:t>
      </w:r>
      <w:proofErr w:type="spellEnd"/>
      <w:r w:rsidRPr="00EF62C1">
        <w:rPr>
          <w:rFonts w:ascii="Times New Roman" w:hAnsi="Times New Roman"/>
          <w:sz w:val="24"/>
          <w:szCs w:val="24"/>
        </w:rPr>
        <w:t xml:space="preserve"> цельность явления этого вида материи в нас.</w:t>
      </w:r>
    </w:p>
    <w:p w:rsidR="00792F49" w:rsidRDefault="00792F49" w:rsidP="00792F49">
      <w:pPr>
        <w:pStyle w:val="a5"/>
        <w:numPr>
          <w:ilvl w:val="0"/>
          <w:numId w:val="19"/>
        </w:numPr>
        <w:tabs>
          <w:tab w:val="center" w:pos="5245"/>
          <w:tab w:val="left" w:pos="860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4E1">
        <w:rPr>
          <w:rFonts w:ascii="Times New Roman" w:hAnsi="Times New Roman"/>
          <w:b/>
          <w:color w:val="C00000"/>
          <w:sz w:val="24"/>
          <w:szCs w:val="24"/>
        </w:rPr>
        <w:t>Сверхсубъядерность</w:t>
      </w:r>
      <w:proofErr w:type="spellEnd"/>
      <w:r w:rsidRPr="005954E1">
        <w:rPr>
          <w:rFonts w:ascii="Times New Roman" w:hAnsi="Times New Roman"/>
          <w:b/>
          <w:color w:val="C00000"/>
          <w:sz w:val="24"/>
          <w:szCs w:val="24"/>
        </w:rPr>
        <w:t xml:space="preserve"> Творения</w:t>
      </w:r>
      <w:r w:rsidRPr="005954E1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синтез всех видов </w:t>
      </w:r>
      <w:proofErr w:type="spellStart"/>
      <w:r>
        <w:rPr>
          <w:rFonts w:ascii="Times New Roman" w:hAnsi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 разными наборами </w:t>
      </w:r>
      <w:proofErr w:type="spellStart"/>
      <w:r>
        <w:rPr>
          <w:rFonts w:ascii="Times New Roman" w:hAnsi="Times New Roman"/>
          <w:sz w:val="24"/>
          <w:szCs w:val="24"/>
        </w:rPr>
        <w:t>огнеобразных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состояний материй (как минимум 16-ти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спина до ядра) всех видов организации материи и даже нескольких архетипов материи между собой, когда возникает </w:t>
      </w:r>
      <w:proofErr w:type="spellStart"/>
      <w:r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 однородной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управление силовыми потоками </w:t>
      </w:r>
      <w:proofErr w:type="spellStart"/>
      <w:r>
        <w:rPr>
          <w:rFonts w:ascii="Times New Roman" w:hAnsi="Times New Roman"/>
          <w:sz w:val="24"/>
          <w:szCs w:val="24"/>
        </w:rPr>
        <w:t>сверхсубъядерности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достижения цели, поставленной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или Изначально Вышестоящим Отцом. По итогам происходит переформатирование материи </w:t>
      </w:r>
      <w:proofErr w:type="spellStart"/>
      <w:r>
        <w:rPr>
          <w:rFonts w:ascii="Times New Roman" w:hAnsi="Times New Roman"/>
          <w:sz w:val="24"/>
          <w:szCs w:val="24"/>
        </w:rPr>
        <w:t>интенсирующим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функционалом </w:t>
      </w:r>
      <w:proofErr w:type="spellStart"/>
      <w:r>
        <w:rPr>
          <w:rFonts w:ascii="Times New Roman" w:hAnsi="Times New Roman"/>
          <w:sz w:val="24"/>
          <w:szCs w:val="24"/>
        </w:rPr>
        <w:t>сверхсубъядерности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повышением огне/</w:t>
      </w:r>
      <w:proofErr w:type="spellStart"/>
      <w:r>
        <w:rPr>
          <w:rFonts w:ascii="Times New Roman" w:hAnsi="Times New Roman"/>
          <w:sz w:val="24"/>
          <w:szCs w:val="24"/>
        </w:rPr>
        <w:t>духо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свето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/>
          <w:sz w:val="24"/>
          <w:szCs w:val="24"/>
        </w:rPr>
        <w:t>-заряженности материи Творением Изначально Вышестоящего Отца.</w:t>
      </w:r>
    </w:p>
    <w:p w:rsidR="00792F49" w:rsidRDefault="00792F49" w:rsidP="00792F49">
      <w:pPr>
        <w:pStyle w:val="a5"/>
        <w:numPr>
          <w:ilvl w:val="0"/>
          <w:numId w:val="19"/>
        </w:numPr>
        <w:tabs>
          <w:tab w:val="center" w:pos="5245"/>
          <w:tab w:val="left" w:pos="8602"/>
        </w:tabs>
        <w:jc w:val="both"/>
        <w:rPr>
          <w:rFonts w:ascii="Times New Roman" w:hAnsi="Times New Roman"/>
          <w:sz w:val="24"/>
          <w:szCs w:val="24"/>
        </w:rPr>
      </w:pPr>
      <w:r w:rsidRPr="005954E1">
        <w:rPr>
          <w:rFonts w:ascii="Times New Roman" w:hAnsi="Times New Roman"/>
          <w:b/>
          <w:color w:val="C00000"/>
          <w:sz w:val="24"/>
          <w:szCs w:val="24"/>
        </w:rPr>
        <w:t>Красота Творения</w:t>
      </w:r>
      <w:r w:rsidRPr="005954E1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высшая мера целесообразности Творения, где выверены все метрики и фундаментальности Творения и есть печать Творения Изначально Вышестоящего Отца. При этом новые начала и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начинают формировать новые качества и свойства материи Огнём Творения Изначально Вышестоящего Отца, идёт формирование нового </w:t>
      </w:r>
      <w:proofErr w:type="spellStart"/>
      <w:r>
        <w:rPr>
          <w:rFonts w:ascii="Times New Roman" w:hAnsi="Times New Roman"/>
          <w:sz w:val="24"/>
          <w:szCs w:val="24"/>
        </w:rPr>
        <w:t>огнеобразного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состава материи.</w:t>
      </w:r>
    </w:p>
    <w:p w:rsidR="00792F49" w:rsidRDefault="00792F49" w:rsidP="00792F49">
      <w:pPr>
        <w:pStyle w:val="a5"/>
        <w:numPr>
          <w:ilvl w:val="0"/>
          <w:numId w:val="19"/>
        </w:numPr>
        <w:tabs>
          <w:tab w:val="center" w:pos="5245"/>
          <w:tab w:val="left" w:pos="86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Синтез Творения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F62C1">
        <w:rPr>
          <w:rFonts w:ascii="Times New Roman" w:hAnsi="Times New Roman"/>
          <w:sz w:val="24"/>
          <w:szCs w:val="24"/>
        </w:rPr>
        <w:t>без насыщенности Огнём Творения у нас не ра</w:t>
      </w:r>
      <w:r>
        <w:rPr>
          <w:rFonts w:ascii="Times New Roman" w:hAnsi="Times New Roman"/>
          <w:sz w:val="24"/>
          <w:szCs w:val="24"/>
        </w:rPr>
        <w:t>звивается</w:t>
      </w:r>
      <w:r w:rsidRPr="00EF62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потому что нет соответствующих </w:t>
      </w:r>
      <w:proofErr w:type="spellStart"/>
      <w:r>
        <w:rPr>
          <w:rFonts w:ascii="Times New Roman" w:hAnsi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Частей, нет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Частей, нет красоты и баланса внутреннего и внешнего развития </w:t>
      </w:r>
      <w:r>
        <w:rPr>
          <w:rFonts w:ascii="Times New Roman" w:hAnsi="Times New Roman"/>
          <w:sz w:val="24"/>
          <w:szCs w:val="24"/>
        </w:rPr>
        <w:t>Субъекта ИВО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должны быть 100% заполнены Огнём Творения ИВ Отца и только после этого мы по-настоящему начинаем овладевать Синтезом Изначально Вышестоящего Отца.</w:t>
      </w:r>
      <w:r w:rsidR="00303CB9">
        <w:rPr>
          <w:rFonts w:ascii="Times New Roman" w:hAnsi="Times New Roman"/>
          <w:sz w:val="24"/>
          <w:szCs w:val="24"/>
        </w:rPr>
        <w:t xml:space="preserve"> Суть </w:t>
      </w:r>
      <w:proofErr w:type="spellStart"/>
      <w:r w:rsidR="00303CB9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303CB9">
        <w:rPr>
          <w:rFonts w:ascii="Times New Roman" w:hAnsi="Times New Roman"/>
          <w:sz w:val="24"/>
          <w:szCs w:val="24"/>
        </w:rPr>
        <w:t xml:space="preserve"> Владыки Синтеза: «</w:t>
      </w:r>
      <w:proofErr w:type="spellStart"/>
      <w:r w:rsidR="00303CB9">
        <w:rPr>
          <w:rFonts w:ascii="Times New Roman" w:hAnsi="Times New Roman"/>
          <w:sz w:val="24"/>
          <w:szCs w:val="24"/>
        </w:rPr>
        <w:t>Есмь</w:t>
      </w:r>
      <w:proofErr w:type="spellEnd"/>
      <w:r w:rsidR="00303CB9">
        <w:rPr>
          <w:rFonts w:ascii="Times New Roman" w:hAnsi="Times New Roman"/>
          <w:sz w:val="24"/>
          <w:szCs w:val="24"/>
        </w:rPr>
        <w:t xml:space="preserve"> Синтез ИВО».</w:t>
      </w:r>
    </w:p>
    <w:p w:rsidR="00A83561" w:rsidRDefault="00792F49" w:rsidP="00A8356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F49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 w:rsidRPr="00792F49">
        <w:rPr>
          <w:rFonts w:ascii="Times New Roman" w:hAnsi="Times New Roman"/>
          <w:b/>
          <w:color w:val="0070C0"/>
          <w:sz w:val="24"/>
          <w:szCs w:val="24"/>
        </w:rPr>
        <w:t>Любви</w:t>
      </w:r>
      <w:r w:rsidRPr="00792F49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 </w:t>
      </w:r>
      <w:r w:rsidRPr="00792F4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зращивает в нас </w:t>
      </w:r>
      <w:r w:rsidR="00303CB9">
        <w:rPr>
          <w:rFonts w:ascii="Times New Roman" w:hAnsi="Times New Roman"/>
          <w:sz w:val="24"/>
          <w:szCs w:val="24"/>
        </w:rPr>
        <w:t xml:space="preserve">инварианты </w:t>
      </w:r>
      <w:proofErr w:type="spellStart"/>
      <w:r w:rsidR="00303CB9"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начиная от частей, систем, аппаратов, частностей до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Синтезом ИВО. А так как н</w:t>
      </w:r>
      <w:r>
        <w:rPr>
          <w:rFonts w:ascii="Times New Roman" w:hAnsi="Times New Roman"/>
          <w:sz w:val="24"/>
          <w:szCs w:val="24"/>
        </w:rPr>
        <w:t xml:space="preserve">аука – это синтез </w:t>
      </w:r>
      <w:proofErr w:type="spellStart"/>
      <w:r>
        <w:rPr>
          <w:rFonts w:ascii="Times New Roman" w:hAnsi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объективной материи</w:t>
      </w:r>
      <w:r>
        <w:rPr>
          <w:rFonts w:ascii="Times New Roman" w:hAnsi="Times New Roman"/>
          <w:sz w:val="24"/>
          <w:szCs w:val="24"/>
        </w:rPr>
        <w:t xml:space="preserve">, то концентрацией Любви ИВО идёт </w:t>
      </w: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нашей научности во всех особенностях, способностях, спецификах, умениях </w:t>
      </w:r>
      <w:r w:rsidR="00FE09C2">
        <w:rPr>
          <w:rFonts w:ascii="Times New Roman" w:hAnsi="Times New Roman"/>
          <w:sz w:val="24"/>
          <w:szCs w:val="24"/>
        </w:rPr>
        <w:t>Субъекта ИВО</w:t>
      </w:r>
      <w:r w:rsidR="00303CB9">
        <w:rPr>
          <w:rFonts w:ascii="Times New Roman" w:hAnsi="Times New Roman"/>
          <w:sz w:val="24"/>
          <w:szCs w:val="24"/>
        </w:rPr>
        <w:t xml:space="preserve">. Мы </w:t>
      </w:r>
      <w:r w:rsidR="00303CB9">
        <w:rPr>
          <w:rFonts w:ascii="Times New Roman" w:hAnsi="Times New Roman"/>
          <w:sz w:val="24"/>
          <w:szCs w:val="24"/>
        </w:rPr>
        <w:t>обучае</w:t>
      </w:r>
      <w:r w:rsidR="00303CB9">
        <w:rPr>
          <w:rFonts w:ascii="Times New Roman" w:hAnsi="Times New Roman"/>
          <w:sz w:val="24"/>
          <w:szCs w:val="24"/>
        </w:rPr>
        <w:t>мся</w:t>
      </w:r>
      <w:r w:rsidR="00303CB9">
        <w:rPr>
          <w:rFonts w:ascii="Times New Roman" w:hAnsi="Times New Roman"/>
          <w:sz w:val="24"/>
          <w:szCs w:val="24"/>
        </w:rPr>
        <w:t xml:space="preserve"> владению 64 вид</w:t>
      </w:r>
      <w:r w:rsidR="00FE09C2">
        <w:rPr>
          <w:rFonts w:ascii="Times New Roman" w:hAnsi="Times New Roman"/>
          <w:sz w:val="24"/>
          <w:szCs w:val="24"/>
        </w:rPr>
        <w:t>ами</w:t>
      </w:r>
      <w:r w:rsidR="00303CB9">
        <w:rPr>
          <w:rFonts w:ascii="Times New Roman" w:hAnsi="Times New Roman"/>
          <w:sz w:val="24"/>
          <w:szCs w:val="24"/>
        </w:rPr>
        <w:t xml:space="preserve"> матери</w:t>
      </w:r>
      <w:r w:rsidR="00FE09C2">
        <w:rPr>
          <w:rFonts w:ascii="Times New Roman" w:hAnsi="Times New Roman"/>
          <w:sz w:val="24"/>
          <w:szCs w:val="24"/>
        </w:rPr>
        <w:t>и</w:t>
      </w:r>
      <w:r w:rsidR="00303CB9">
        <w:rPr>
          <w:rFonts w:ascii="Times New Roman" w:hAnsi="Times New Roman"/>
          <w:sz w:val="24"/>
          <w:szCs w:val="24"/>
        </w:rPr>
        <w:t xml:space="preserve">, начиная от </w:t>
      </w:r>
      <w:r w:rsidR="00303CB9">
        <w:rPr>
          <w:rFonts w:ascii="Times New Roman" w:hAnsi="Times New Roman"/>
          <w:sz w:val="24"/>
          <w:szCs w:val="24"/>
        </w:rPr>
        <w:t>м</w:t>
      </w:r>
      <w:r w:rsidR="00303CB9">
        <w:rPr>
          <w:rFonts w:ascii="Times New Roman" w:hAnsi="Times New Roman"/>
          <w:sz w:val="24"/>
          <w:szCs w:val="24"/>
        </w:rPr>
        <w:t xml:space="preserve">етафизической, </w:t>
      </w:r>
      <w:r w:rsidR="00303CB9">
        <w:rPr>
          <w:rFonts w:ascii="Times New Roman" w:hAnsi="Times New Roman"/>
          <w:sz w:val="24"/>
          <w:szCs w:val="24"/>
        </w:rPr>
        <w:t>э</w:t>
      </w:r>
      <w:r w:rsidR="00303CB9">
        <w:rPr>
          <w:rFonts w:ascii="Times New Roman" w:hAnsi="Times New Roman"/>
          <w:sz w:val="24"/>
          <w:szCs w:val="24"/>
        </w:rPr>
        <w:t xml:space="preserve">фирной, </w:t>
      </w:r>
      <w:r w:rsidR="00303CB9">
        <w:rPr>
          <w:rFonts w:ascii="Times New Roman" w:hAnsi="Times New Roman"/>
          <w:sz w:val="24"/>
          <w:szCs w:val="24"/>
        </w:rPr>
        <w:t>а</w:t>
      </w:r>
      <w:r w:rsidR="00303CB9">
        <w:rPr>
          <w:rFonts w:ascii="Times New Roman" w:hAnsi="Times New Roman"/>
          <w:sz w:val="24"/>
          <w:szCs w:val="24"/>
        </w:rPr>
        <w:t xml:space="preserve">стральной, </w:t>
      </w:r>
      <w:r w:rsidR="00303CB9">
        <w:rPr>
          <w:rFonts w:ascii="Times New Roman" w:hAnsi="Times New Roman"/>
          <w:sz w:val="24"/>
          <w:szCs w:val="24"/>
        </w:rPr>
        <w:t>м</w:t>
      </w:r>
      <w:r w:rsidR="00303CB9">
        <w:rPr>
          <w:rFonts w:ascii="Times New Roman" w:hAnsi="Times New Roman"/>
          <w:sz w:val="24"/>
          <w:szCs w:val="24"/>
        </w:rPr>
        <w:t xml:space="preserve">ентальной и т.д. до </w:t>
      </w:r>
      <w:proofErr w:type="spellStart"/>
      <w:r w:rsidR="00303CB9">
        <w:rPr>
          <w:rFonts w:ascii="Times New Roman" w:hAnsi="Times New Roman"/>
          <w:sz w:val="24"/>
          <w:szCs w:val="24"/>
        </w:rPr>
        <w:t>с</w:t>
      </w:r>
      <w:r w:rsidR="00303CB9">
        <w:rPr>
          <w:rFonts w:ascii="Times New Roman" w:hAnsi="Times New Roman"/>
          <w:sz w:val="24"/>
          <w:szCs w:val="24"/>
        </w:rPr>
        <w:t>иаматической</w:t>
      </w:r>
      <w:proofErr w:type="spellEnd"/>
      <w:r w:rsidR="00303CB9">
        <w:rPr>
          <w:rFonts w:ascii="Times New Roman" w:hAnsi="Times New Roman"/>
          <w:sz w:val="24"/>
          <w:szCs w:val="24"/>
        </w:rPr>
        <w:t>, познавая эталоны каждого вида материи и телесно организуясь в каждой из 64-х видов материи.</w:t>
      </w:r>
      <w:r w:rsidR="00303CB9">
        <w:rPr>
          <w:rFonts w:ascii="Times New Roman" w:hAnsi="Times New Roman"/>
          <w:sz w:val="24"/>
          <w:szCs w:val="24"/>
        </w:rPr>
        <w:t xml:space="preserve"> Важно наработать эталонные свойства, качества, умения, навыки, способности Владыки Синтеза.</w:t>
      </w:r>
    </w:p>
    <w:p w:rsidR="00FE09C2" w:rsidRDefault="00303CB9" w:rsidP="00A8356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561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 w:rsidRPr="00A83561">
        <w:rPr>
          <w:rFonts w:ascii="Times New Roman" w:hAnsi="Times New Roman"/>
          <w:b/>
          <w:color w:val="0070C0"/>
          <w:sz w:val="24"/>
          <w:szCs w:val="24"/>
        </w:rPr>
        <w:t>Мудрости</w:t>
      </w:r>
      <w:r w:rsidRPr="00A83561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 </w:t>
      </w:r>
      <w:r w:rsidRPr="00A83561">
        <w:rPr>
          <w:rFonts w:ascii="Times New Roman" w:hAnsi="Times New Roman"/>
          <w:sz w:val="24"/>
          <w:szCs w:val="24"/>
        </w:rPr>
        <w:t>взращивает</w:t>
      </w:r>
      <w:r w:rsidRPr="00A83561">
        <w:rPr>
          <w:rFonts w:ascii="Times New Roman" w:hAnsi="Times New Roman"/>
          <w:sz w:val="24"/>
          <w:szCs w:val="24"/>
        </w:rPr>
        <w:t xml:space="preserve"> наш</w:t>
      </w:r>
      <w:r w:rsidR="00A83561">
        <w:rPr>
          <w:rFonts w:ascii="Times New Roman" w:hAnsi="Times New Roman"/>
          <w:sz w:val="24"/>
          <w:szCs w:val="24"/>
        </w:rPr>
        <w:t>у</w:t>
      </w:r>
      <w:r w:rsidRPr="00A83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561">
        <w:rPr>
          <w:rFonts w:ascii="Times New Roman" w:hAnsi="Times New Roman"/>
          <w:sz w:val="24"/>
          <w:szCs w:val="24"/>
        </w:rPr>
        <w:t>сутевую</w:t>
      </w:r>
      <w:proofErr w:type="spellEnd"/>
      <w:r w:rsidR="00A835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561">
        <w:rPr>
          <w:rFonts w:ascii="Times New Roman" w:hAnsi="Times New Roman"/>
          <w:sz w:val="24"/>
          <w:szCs w:val="24"/>
        </w:rPr>
        <w:t>имперационность</w:t>
      </w:r>
      <w:proofErr w:type="spellEnd"/>
      <w:r w:rsidR="00A83561">
        <w:rPr>
          <w:rFonts w:ascii="Times New Roman" w:hAnsi="Times New Roman"/>
          <w:sz w:val="24"/>
          <w:szCs w:val="24"/>
        </w:rPr>
        <w:t xml:space="preserve"> рациональности Мудрости Синтеза ИВО</w:t>
      </w:r>
      <w:r w:rsidRPr="00A83561">
        <w:rPr>
          <w:rFonts w:ascii="Times New Roman" w:hAnsi="Times New Roman"/>
          <w:sz w:val="24"/>
          <w:szCs w:val="24"/>
        </w:rPr>
        <w:t>.</w:t>
      </w:r>
      <w:r w:rsidR="00A7060E" w:rsidRPr="00A83561">
        <w:rPr>
          <w:rFonts w:ascii="Times New Roman" w:hAnsi="Times New Roman"/>
          <w:sz w:val="24"/>
          <w:szCs w:val="24"/>
        </w:rPr>
        <w:t xml:space="preserve"> Должна быть наработана вариативность Мудрости: Мудрость Синтеза, Мудрость Огня, Мудрость Воли, Мудрость Любви, Мудрость Творения</w:t>
      </w:r>
      <w:r w:rsidR="00FE09C2">
        <w:rPr>
          <w:rFonts w:ascii="Times New Roman" w:hAnsi="Times New Roman"/>
          <w:sz w:val="24"/>
          <w:szCs w:val="24"/>
        </w:rPr>
        <w:t xml:space="preserve"> и т.д.</w:t>
      </w:r>
    </w:p>
    <w:p w:rsidR="00A7060E" w:rsidRDefault="00A7060E" w:rsidP="00FE09C2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A83561">
        <w:rPr>
          <w:rFonts w:ascii="Times New Roman" w:hAnsi="Times New Roman"/>
          <w:sz w:val="24"/>
          <w:szCs w:val="24"/>
        </w:rPr>
        <w:t xml:space="preserve">Важно взрастить Мудрость каждой Архетипической части, тогда </w:t>
      </w:r>
      <w:r w:rsidR="00FE09C2">
        <w:rPr>
          <w:rFonts w:ascii="Times New Roman" w:hAnsi="Times New Roman"/>
          <w:sz w:val="24"/>
          <w:szCs w:val="24"/>
        </w:rPr>
        <w:t>будет вариативность</w:t>
      </w:r>
      <w:r w:rsidRPr="00A83561">
        <w:rPr>
          <w:rFonts w:ascii="Times New Roman" w:hAnsi="Times New Roman"/>
          <w:sz w:val="24"/>
          <w:szCs w:val="24"/>
        </w:rPr>
        <w:t xml:space="preserve"> Мудрост</w:t>
      </w:r>
      <w:r w:rsidR="00FE09C2">
        <w:rPr>
          <w:rFonts w:ascii="Times New Roman" w:hAnsi="Times New Roman"/>
          <w:sz w:val="24"/>
          <w:szCs w:val="24"/>
        </w:rPr>
        <w:t>и</w:t>
      </w:r>
      <w:r w:rsidRPr="00A83561">
        <w:rPr>
          <w:rFonts w:ascii="Times New Roman" w:hAnsi="Times New Roman"/>
          <w:sz w:val="24"/>
          <w:szCs w:val="24"/>
        </w:rPr>
        <w:t xml:space="preserve"> тем</w:t>
      </w:r>
      <w:r w:rsidR="00FE09C2">
        <w:rPr>
          <w:rFonts w:ascii="Times New Roman" w:hAnsi="Times New Roman"/>
          <w:sz w:val="24"/>
          <w:szCs w:val="24"/>
        </w:rPr>
        <w:t>ами</w:t>
      </w:r>
      <w:r w:rsidRPr="00A83561">
        <w:rPr>
          <w:rFonts w:ascii="Times New Roman" w:hAnsi="Times New Roman"/>
          <w:sz w:val="24"/>
          <w:szCs w:val="24"/>
        </w:rPr>
        <w:t xml:space="preserve"> Синтеза. Тело Владыки Синтеза должно быть насыщено Истиной</w:t>
      </w:r>
      <w:r w:rsidR="00303CB9" w:rsidRPr="00A83561">
        <w:rPr>
          <w:rFonts w:ascii="Times New Roman" w:hAnsi="Times New Roman"/>
          <w:sz w:val="24"/>
          <w:szCs w:val="24"/>
        </w:rPr>
        <w:t xml:space="preserve"> </w:t>
      </w:r>
      <w:r w:rsidRPr="00A83561">
        <w:rPr>
          <w:rFonts w:ascii="Times New Roman" w:hAnsi="Times New Roman"/>
          <w:sz w:val="24"/>
          <w:szCs w:val="24"/>
        </w:rPr>
        <w:t>Ф</w:t>
      </w:r>
      <w:r w:rsidR="00303CB9" w:rsidRPr="00A83561">
        <w:rPr>
          <w:rFonts w:ascii="Times New Roman" w:hAnsi="Times New Roman"/>
          <w:sz w:val="24"/>
          <w:szCs w:val="24"/>
        </w:rPr>
        <w:t>илософ</w:t>
      </w:r>
      <w:r w:rsidRPr="00A83561">
        <w:rPr>
          <w:rFonts w:ascii="Times New Roman" w:hAnsi="Times New Roman"/>
          <w:sz w:val="24"/>
          <w:szCs w:val="24"/>
        </w:rPr>
        <w:t>ии Синтеза. Нужно стремиться стать: «</w:t>
      </w:r>
      <w:proofErr w:type="spellStart"/>
      <w:r w:rsidRPr="00A83561">
        <w:rPr>
          <w:rFonts w:ascii="Times New Roman" w:hAnsi="Times New Roman"/>
          <w:sz w:val="24"/>
          <w:szCs w:val="24"/>
        </w:rPr>
        <w:t>Есмь</w:t>
      </w:r>
      <w:proofErr w:type="spellEnd"/>
      <w:r w:rsidRPr="00A83561">
        <w:rPr>
          <w:rFonts w:ascii="Times New Roman" w:hAnsi="Times New Roman"/>
          <w:sz w:val="24"/>
          <w:szCs w:val="24"/>
        </w:rPr>
        <w:t xml:space="preserve"> Мудрость Синтез Синтеза </w:t>
      </w:r>
      <w:r w:rsidRPr="00A83561">
        <w:rPr>
          <w:rFonts w:ascii="Times New Roman" w:hAnsi="Times New Roman"/>
          <w:sz w:val="24"/>
          <w:szCs w:val="24"/>
        </w:rPr>
        <w:t xml:space="preserve">ИВ </w:t>
      </w:r>
      <w:proofErr w:type="spellStart"/>
      <w:r w:rsidRPr="00A8356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83561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83561">
        <w:rPr>
          <w:rFonts w:ascii="Times New Roman" w:hAnsi="Times New Roman"/>
          <w:sz w:val="24"/>
          <w:szCs w:val="24"/>
        </w:rPr>
        <w:t>Хуми</w:t>
      </w:r>
      <w:proofErr w:type="spellEnd"/>
      <w:r w:rsidRPr="00A83561">
        <w:rPr>
          <w:rFonts w:ascii="Times New Roman" w:hAnsi="Times New Roman"/>
          <w:sz w:val="24"/>
          <w:szCs w:val="24"/>
        </w:rPr>
        <w:t>».</w:t>
      </w:r>
    </w:p>
    <w:p w:rsidR="008B6E8F" w:rsidRDefault="00A83561" w:rsidP="00A8356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561">
        <w:rPr>
          <w:rFonts w:ascii="Times New Roman" w:hAnsi="Times New Roman"/>
          <w:b/>
          <w:color w:val="0070C0"/>
          <w:sz w:val="24"/>
          <w:szCs w:val="24"/>
        </w:rPr>
        <w:t xml:space="preserve">Огонь </w:t>
      </w:r>
      <w:r>
        <w:rPr>
          <w:rFonts w:ascii="Times New Roman" w:hAnsi="Times New Roman"/>
          <w:b/>
          <w:color w:val="0070C0"/>
          <w:sz w:val="24"/>
          <w:szCs w:val="24"/>
        </w:rPr>
        <w:t>Воли</w:t>
      </w:r>
      <w:r w:rsidRPr="00A83561">
        <w:rPr>
          <w:rFonts w:ascii="Times New Roman" w:hAnsi="Times New Roman"/>
          <w:b/>
          <w:color w:val="0070C0"/>
          <w:sz w:val="24"/>
          <w:szCs w:val="24"/>
        </w:rPr>
        <w:t xml:space="preserve"> Синтез Синтеза Изначально Вышестоящего Отца </w:t>
      </w:r>
      <w:r w:rsidR="002019F2">
        <w:rPr>
          <w:rFonts w:ascii="Times New Roman" w:hAnsi="Times New Roman"/>
          <w:sz w:val="24"/>
          <w:szCs w:val="24"/>
        </w:rPr>
        <w:t xml:space="preserve">иерархизирует </w:t>
      </w:r>
      <w:r w:rsidR="00CA4ED9">
        <w:rPr>
          <w:rFonts w:ascii="Times New Roman" w:hAnsi="Times New Roman"/>
          <w:sz w:val="24"/>
          <w:szCs w:val="24"/>
        </w:rPr>
        <w:t>компетенци</w:t>
      </w:r>
      <w:r w:rsidR="002019F2">
        <w:rPr>
          <w:rFonts w:ascii="Times New Roman" w:hAnsi="Times New Roman"/>
          <w:sz w:val="24"/>
          <w:szCs w:val="24"/>
        </w:rPr>
        <w:t>и</w:t>
      </w:r>
      <w:r w:rsidR="00CA4ED9">
        <w:rPr>
          <w:rFonts w:ascii="Times New Roman" w:hAnsi="Times New Roman"/>
          <w:sz w:val="24"/>
          <w:szCs w:val="24"/>
        </w:rPr>
        <w:t>,</w:t>
      </w:r>
      <w:r w:rsidR="00CA4ED9">
        <w:rPr>
          <w:rFonts w:ascii="Times New Roman" w:hAnsi="Times New Roman"/>
          <w:sz w:val="24"/>
          <w:szCs w:val="24"/>
        </w:rPr>
        <w:t xml:space="preserve"> </w:t>
      </w:r>
      <w:r w:rsidR="00CA4ED9">
        <w:rPr>
          <w:rFonts w:ascii="Times New Roman" w:hAnsi="Times New Roman"/>
          <w:sz w:val="24"/>
          <w:szCs w:val="24"/>
        </w:rPr>
        <w:t>част</w:t>
      </w:r>
      <w:r w:rsidR="002019F2">
        <w:rPr>
          <w:rFonts w:ascii="Times New Roman" w:hAnsi="Times New Roman"/>
          <w:sz w:val="24"/>
          <w:szCs w:val="24"/>
        </w:rPr>
        <w:t>и</w:t>
      </w:r>
      <w:r w:rsidR="00CA4ED9">
        <w:rPr>
          <w:rFonts w:ascii="Times New Roman" w:hAnsi="Times New Roman"/>
          <w:sz w:val="24"/>
          <w:szCs w:val="24"/>
        </w:rPr>
        <w:t>, систем</w:t>
      </w:r>
      <w:r w:rsidR="008B6E8F">
        <w:rPr>
          <w:rFonts w:ascii="Times New Roman" w:hAnsi="Times New Roman"/>
          <w:sz w:val="24"/>
          <w:szCs w:val="24"/>
        </w:rPr>
        <w:t>ы</w:t>
      </w:r>
      <w:r w:rsidR="00CA4ED9">
        <w:rPr>
          <w:rFonts w:ascii="Times New Roman" w:hAnsi="Times New Roman"/>
          <w:sz w:val="24"/>
          <w:szCs w:val="24"/>
        </w:rPr>
        <w:t>, аппарат</w:t>
      </w:r>
      <w:r w:rsidR="002019F2">
        <w:rPr>
          <w:rFonts w:ascii="Times New Roman" w:hAnsi="Times New Roman"/>
          <w:sz w:val="24"/>
          <w:szCs w:val="24"/>
        </w:rPr>
        <w:t>ы</w:t>
      </w:r>
      <w:r w:rsidR="00CA4ED9">
        <w:rPr>
          <w:rFonts w:ascii="Times New Roman" w:hAnsi="Times New Roman"/>
          <w:sz w:val="24"/>
          <w:szCs w:val="24"/>
        </w:rPr>
        <w:t>, частност</w:t>
      </w:r>
      <w:r w:rsidR="002019F2">
        <w:rPr>
          <w:rFonts w:ascii="Times New Roman" w:hAnsi="Times New Roman"/>
          <w:sz w:val="24"/>
          <w:szCs w:val="24"/>
        </w:rPr>
        <w:t>и,</w:t>
      </w:r>
      <w:r w:rsidR="00CA4ED9">
        <w:rPr>
          <w:rFonts w:ascii="Times New Roman" w:hAnsi="Times New Roman"/>
          <w:sz w:val="24"/>
          <w:szCs w:val="24"/>
        </w:rPr>
        <w:t xml:space="preserve"> </w:t>
      </w:r>
      <w:r w:rsidR="002019F2">
        <w:rPr>
          <w:rFonts w:ascii="Times New Roman" w:hAnsi="Times New Roman"/>
          <w:sz w:val="24"/>
          <w:szCs w:val="24"/>
        </w:rPr>
        <w:t xml:space="preserve">складывая однородное тело </w:t>
      </w:r>
      <w:r w:rsidR="00641E1E">
        <w:rPr>
          <w:rFonts w:ascii="Times New Roman" w:hAnsi="Times New Roman"/>
          <w:sz w:val="24"/>
          <w:szCs w:val="24"/>
        </w:rPr>
        <w:t>Субъекта ИВО</w:t>
      </w:r>
      <w:r>
        <w:rPr>
          <w:rFonts w:ascii="Times New Roman" w:hAnsi="Times New Roman"/>
          <w:sz w:val="24"/>
          <w:szCs w:val="24"/>
        </w:rPr>
        <w:t xml:space="preserve">. Важно войти в </w:t>
      </w:r>
      <w:proofErr w:type="spellStart"/>
      <w:r>
        <w:rPr>
          <w:rFonts w:ascii="Times New Roman" w:hAnsi="Times New Roman"/>
          <w:sz w:val="24"/>
          <w:szCs w:val="24"/>
        </w:rPr>
        <w:t>соорганизацию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телесных систем с соответствующими видами Огней, видами материй, </w:t>
      </w:r>
      <w:r w:rsidR="0015230A">
        <w:rPr>
          <w:rFonts w:ascii="Times New Roman" w:hAnsi="Times New Roman"/>
          <w:sz w:val="24"/>
          <w:szCs w:val="24"/>
        </w:rPr>
        <w:t xml:space="preserve">цельными или архетипическими </w:t>
      </w:r>
      <w:r>
        <w:rPr>
          <w:rFonts w:ascii="Times New Roman" w:hAnsi="Times New Roman"/>
          <w:sz w:val="24"/>
          <w:szCs w:val="24"/>
        </w:rPr>
        <w:t xml:space="preserve">частями, чтобы </w:t>
      </w:r>
      <w:proofErr w:type="spellStart"/>
      <w:r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распределить Огонь </w:t>
      </w:r>
      <w:r w:rsidR="0015230A">
        <w:rPr>
          <w:rFonts w:ascii="Times New Roman" w:hAnsi="Times New Roman"/>
          <w:sz w:val="24"/>
          <w:szCs w:val="24"/>
        </w:rPr>
        <w:t>ИВО ф</w:t>
      </w:r>
      <w:r>
        <w:rPr>
          <w:rFonts w:ascii="Times New Roman" w:hAnsi="Times New Roman"/>
          <w:sz w:val="24"/>
          <w:szCs w:val="24"/>
        </w:rPr>
        <w:t>изическим телом Владыки Синтеза.</w:t>
      </w:r>
      <w:r w:rsidR="0015230A">
        <w:rPr>
          <w:rFonts w:ascii="Times New Roman" w:hAnsi="Times New Roman"/>
          <w:sz w:val="24"/>
          <w:szCs w:val="24"/>
        </w:rPr>
        <w:t xml:space="preserve"> Помогает сложить и выявить </w:t>
      </w:r>
      <w:r w:rsidR="0015230A">
        <w:rPr>
          <w:rFonts w:ascii="Times New Roman" w:hAnsi="Times New Roman"/>
          <w:sz w:val="24"/>
          <w:szCs w:val="24"/>
        </w:rPr>
        <w:t>64-</w:t>
      </w:r>
      <w:r w:rsidR="0015230A">
        <w:rPr>
          <w:rFonts w:ascii="Times New Roman" w:hAnsi="Times New Roman"/>
          <w:sz w:val="24"/>
          <w:szCs w:val="24"/>
        </w:rPr>
        <w:t>ре</w:t>
      </w:r>
      <w:r w:rsidR="0015230A">
        <w:rPr>
          <w:rFonts w:ascii="Times New Roman" w:hAnsi="Times New Roman"/>
          <w:sz w:val="24"/>
          <w:szCs w:val="24"/>
        </w:rPr>
        <w:t xml:space="preserve"> фундаментальност</w:t>
      </w:r>
      <w:r w:rsidR="0015230A">
        <w:rPr>
          <w:rFonts w:ascii="Times New Roman" w:hAnsi="Times New Roman"/>
          <w:sz w:val="24"/>
          <w:szCs w:val="24"/>
        </w:rPr>
        <w:t>и</w:t>
      </w:r>
      <w:r w:rsidR="0015230A">
        <w:rPr>
          <w:rFonts w:ascii="Times New Roman" w:hAnsi="Times New Roman"/>
          <w:sz w:val="24"/>
          <w:szCs w:val="24"/>
        </w:rPr>
        <w:t xml:space="preserve"> Огня</w:t>
      </w:r>
      <w:r w:rsidR="0015230A">
        <w:rPr>
          <w:rFonts w:ascii="Times New Roman" w:hAnsi="Times New Roman"/>
          <w:sz w:val="24"/>
          <w:szCs w:val="24"/>
        </w:rPr>
        <w:t>, вводит в Парадигм</w:t>
      </w:r>
      <w:r w:rsidR="008B6E8F">
        <w:rPr>
          <w:rFonts w:ascii="Times New Roman" w:hAnsi="Times New Roman"/>
          <w:sz w:val="24"/>
          <w:szCs w:val="24"/>
        </w:rPr>
        <w:t>у Отца.</w:t>
      </w:r>
    </w:p>
    <w:p w:rsidR="008B6E8F" w:rsidRDefault="0015230A" w:rsidP="008B6E8F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«Я-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 по видам Огня, н-р: «Я-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Огонь», </w:t>
      </w:r>
      <w:r>
        <w:rPr>
          <w:rFonts w:ascii="Times New Roman" w:hAnsi="Times New Roman"/>
          <w:sz w:val="24"/>
          <w:szCs w:val="24"/>
        </w:rPr>
        <w:t>«Я-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Огонь Истинности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«Я-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</w:t>
      </w:r>
      <w:r>
        <w:rPr>
          <w:rFonts w:ascii="Times New Roman" w:hAnsi="Times New Roman"/>
          <w:sz w:val="24"/>
          <w:szCs w:val="24"/>
        </w:rPr>
        <w:t xml:space="preserve"> Человечности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A83561" w:rsidRDefault="00C94797" w:rsidP="008B6E8F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Оперирование 64 Совершенными или Архетипическими инструментами Владыки Синтеза, где каждый инструмент можно </w:t>
      </w:r>
      <w:proofErr w:type="spellStart"/>
      <w:r>
        <w:rPr>
          <w:rFonts w:ascii="Times New Roman" w:hAnsi="Times New Roman"/>
          <w:sz w:val="24"/>
          <w:szCs w:val="24"/>
        </w:rPr>
        <w:t>соорганизовать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соответствующим видом Огня.</w:t>
      </w:r>
    </w:p>
    <w:p w:rsidR="00621416" w:rsidRDefault="007705E1" w:rsidP="007705E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561">
        <w:rPr>
          <w:rFonts w:ascii="Times New Roman" w:hAnsi="Times New Roman"/>
          <w:b/>
          <w:color w:val="0070C0"/>
          <w:sz w:val="24"/>
          <w:szCs w:val="24"/>
        </w:rPr>
        <w:t>Огонь Синтез Синтеза Изначально Вышестоящего Отца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7705E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синтезе всех видов Огней</w:t>
      </w:r>
      <w:r w:rsidR="0015230A" w:rsidRPr="0015230A">
        <w:rPr>
          <w:rFonts w:ascii="Times New Roman" w:hAnsi="Times New Roman"/>
          <w:sz w:val="24"/>
          <w:szCs w:val="24"/>
        </w:rPr>
        <w:t xml:space="preserve"> </w:t>
      </w:r>
      <w:r w:rsidR="00C94797">
        <w:rPr>
          <w:rFonts w:ascii="Times New Roman" w:hAnsi="Times New Roman"/>
          <w:sz w:val="24"/>
          <w:szCs w:val="24"/>
        </w:rPr>
        <w:t>складывается цельность Синтез</w:t>
      </w:r>
      <w:r w:rsidR="0015230A">
        <w:rPr>
          <w:rFonts w:ascii="Times New Roman" w:hAnsi="Times New Roman"/>
          <w:sz w:val="24"/>
          <w:szCs w:val="24"/>
        </w:rPr>
        <w:t xml:space="preserve"> </w:t>
      </w:r>
      <w:r w:rsidR="00C94797">
        <w:rPr>
          <w:rFonts w:ascii="Times New Roman" w:hAnsi="Times New Roman"/>
          <w:sz w:val="24"/>
          <w:szCs w:val="24"/>
        </w:rPr>
        <w:t xml:space="preserve">Синтеза </w:t>
      </w:r>
      <w:r w:rsidR="0015230A">
        <w:rPr>
          <w:rFonts w:ascii="Times New Roman" w:hAnsi="Times New Roman"/>
          <w:sz w:val="24"/>
          <w:szCs w:val="24"/>
        </w:rPr>
        <w:t>ИВО.</w:t>
      </w:r>
      <w:r w:rsidR="00C94797">
        <w:rPr>
          <w:rFonts w:ascii="Times New Roman" w:hAnsi="Times New Roman"/>
          <w:sz w:val="24"/>
          <w:szCs w:val="24"/>
        </w:rPr>
        <w:t xml:space="preserve"> Важна </w:t>
      </w:r>
      <w:proofErr w:type="spellStart"/>
      <w:r w:rsidR="00C94797">
        <w:rPr>
          <w:rFonts w:ascii="Times New Roman" w:hAnsi="Times New Roman"/>
          <w:sz w:val="24"/>
          <w:szCs w:val="24"/>
        </w:rPr>
        <w:t>Прасинтезност</w:t>
      </w:r>
      <w:r w:rsidR="00C94797">
        <w:rPr>
          <w:rFonts w:ascii="Times New Roman" w:hAnsi="Times New Roman"/>
          <w:sz w:val="24"/>
          <w:szCs w:val="24"/>
        </w:rPr>
        <w:t>ь</w:t>
      </w:r>
      <w:proofErr w:type="spellEnd"/>
      <w:r w:rsidR="00C94797">
        <w:rPr>
          <w:rFonts w:ascii="Times New Roman" w:hAnsi="Times New Roman"/>
          <w:sz w:val="24"/>
          <w:szCs w:val="24"/>
        </w:rPr>
        <w:t xml:space="preserve">, которая даёт </w:t>
      </w:r>
      <w:proofErr w:type="spellStart"/>
      <w:r w:rsidR="00C94797">
        <w:rPr>
          <w:rFonts w:ascii="Times New Roman" w:hAnsi="Times New Roman"/>
          <w:sz w:val="24"/>
          <w:szCs w:val="24"/>
        </w:rPr>
        <w:t>суперизбыточность</w:t>
      </w:r>
      <w:proofErr w:type="spellEnd"/>
      <w:r w:rsidR="00C94797">
        <w:rPr>
          <w:rFonts w:ascii="Times New Roman" w:hAnsi="Times New Roman"/>
          <w:sz w:val="24"/>
          <w:szCs w:val="24"/>
        </w:rPr>
        <w:t xml:space="preserve"> Синтезом ИВО. Именно </w:t>
      </w:r>
      <w:proofErr w:type="spellStart"/>
      <w:r w:rsidR="00C94797">
        <w:rPr>
          <w:rFonts w:ascii="Times New Roman" w:hAnsi="Times New Roman"/>
          <w:sz w:val="24"/>
          <w:szCs w:val="24"/>
        </w:rPr>
        <w:t>первостяжания</w:t>
      </w:r>
      <w:proofErr w:type="spellEnd"/>
      <w:r w:rsidR="00C94797">
        <w:rPr>
          <w:rFonts w:ascii="Times New Roman" w:hAnsi="Times New Roman"/>
          <w:sz w:val="24"/>
          <w:szCs w:val="24"/>
        </w:rPr>
        <w:t xml:space="preserve"> дают избыточность Синтезом ИВО. </w:t>
      </w:r>
      <w:r w:rsidR="00621416">
        <w:rPr>
          <w:rFonts w:ascii="Times New Roman" w:hAnsi="Times New Roman"/>
          <w:sz w:val="24"/>
          <w:szCs w:val="24"/>
        </w:rPr>
        <w:t xml:space="preserve">Рост </w:t>
      </w:r>
      <w:proofErr w:type="spellStart"/>
      <w:r w:rsidR="00621416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621416">
        <w:rPr>
          <w:rFonts w:ascii="Times New Roman" w:hAnsi="Times New Roman"/>
          <w:sz w:val="24"/>
          <w:szCs w:val="24"/>
        </w:rPr>
        <w:t xml:space="preserve"> в внутреннем мире</w:t>
      </w:r>
      <w:r w:rsidR="00621416" w:rsidRPr="00621416">
        <w:rPr>
          <w:rFonts w:ascii="Times New Roman" w:hAnsi="Times New Roman"/>
          <w:sz w:val="24"/>
          <w:szCs w:val="24"/>
        </w:rPr>
        <w:t xml:space="preserve"> </w:t>
      </w:r>
      <w:r w:rsidR="00621416">
        <w:rPr>
          <w:rFonts w:ascii="Times New Roman" w:hAnsi="Times New Roman"/>
          <w:sz w:val="24"/>
          <w:szCs w:val="24"/>
        </w:rPr>
        <w:t>Владыки Синтеза</w:t>
      </w:r>
      <w:r w:rsidR="00621416" w:rsidRPr="00621416">
        <w:rPr>
          <w:rFonts w:ascii="Times New Roman" w:hAnsi="Times New Roman"/>
          <w:sz w:val="24"/>
          <w:szCs w:val="24"/>
        </w:rPr>
        <w:t xml:space="preserve"> </w:t>
      </w:r>
      <w:r w:rsidR="00621416">
        <w:rPr>
          <w:rFonts w:ascii="Times New Roman" w:hAnsi="Times New Roman"/>
          <w:sz w:val="24"/>
          <w:szCs w:val="24"/>
        </w:rPr>
        <w:t xml:space="preserve">разработкой </w:t>
      </w:r>
      <w:r w:rsidR="00621416">
        <w:rPr>
          <w:rFonts w:ascii="Times New Roman" w:hAnsi="Times New Roman"/>
          <w:sz w:val="24"/>
          <w:szCs w:val="24"/>
        </w:rPr>
        <w:t>ИВДИВО Отца</w:t>
      </w:r>
      <w:r w:rsidR="008B6E8F">
        <w:rPr>
          <w:rFonts w:ascii="Times New Roman" w:hAnsi="Times New Roman"/>
          <w:sz w:val="24"/>
          <w:szCs w:val="24"/>
        </w:rPr>
        <w:t>, активностью Ядер Синтеза</w:t>
      </w:r>
      <w:r w:rsidR="00621416">
        <w:rPr>
          <w:rFonts w:ascii="Times New Roman" w:hAnsi="Times New Roman"/>
          <w:sz w:val="24"/>
          <w:szCs w:val="24"/>
        </w:rPr>
        <w:t xml:space="preserve"> и погружённостью в Учение Синтеза ИВО</w:t>
      </w:r>
      <w:r w:rsidR="00621416">
        <w:rPr>
          <w:rFonts w:ascii="Times New Roman" w:hAnsi="Times New Roman"/>
          <w:sz w:val="24"/>
          <w:szCs w:val="24"/>
        </w:rPr>
        <w:t>.</w:t>
      </w:r>
    </w:p>
    <w:p w:rsidR="00621416" w:rsidRDefault="00621416" w:rsidP="00641E1E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Важна разработка Владыки Синтеза четырьмя видами ИВДИВО: ИВДИВО-рост, ИВДИВО-развитие, ИВДИВО-разработка, ИВДИВО-реализация.</w:t>
      </w:r>
    </w:p>
    <w:p w:rsidR="008B6E8F" w:rsidRPr="00641E1E" w:rsidRDefault="008B6E8F" w:rsidP="00641E1E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должно быть достигнуто явление: «Я-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Синтеза ИВО Изначально Вышестоящего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8B6E8F" w:rsidRPr="00641E1E" w:rsidSect="00792F49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99C"/>
    <w:multiLevelType w:val="hybridMultilevel"/>
    <w:tmpl w:val="8D8A5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2EE"/>
    <w:multiLevelType w:val="hybridMultilevel"/>
    <w:tmpl w:val="7E807A8A"/>
    <w:lvl w:ilvl="0" w:tplc="3E2E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C3284"/>
    <w:multiLevelType w:val="hybridMultilevel"/>
    <w:tmpl w:val="53823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A0021BC"/>
    <w:multiLevelType w:val="hybridMultilevel"/>
    <w:tmpl w:val="C16611FA"/>
    <w:lvl w:ilvl="0" w:tplc="040C7AA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D9A450F"/>
    <w:multiLevelType w:val="hybridMultilevel"/>
    <w:tmpl w:val="07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B4A46"/>
    <w:multiLevelType w:val="hybridMultilevel"/>
    <w:tmpl w:val="5A749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416997"/>
    <w:multiLevelType w:val="hybridMultilevel"/>
    <w:tmpl w:val="48A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974B1"/>
    <w:multiLevelType w:val="hybridMultilevel"/>
    <w:tmpl w:val="0B3C57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587787"/>
    <w:multiLevelType w:val="hybridMultilevel"/>
    <w:tmpl w:val="F2A0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2C12D2D"/>
    <w:multiLevelType w:val="hybridMultilevel"/>
    <w:tmpl w:val="94EE1C3A"/>
    <w:lvl w:ilvl="0" w:tplc="38848B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D13AD"/>
    <w:multiLevelType w:val="hybridMultilevel"/>
    <w:tmpl w:val="AF36258E"/>
    <w:lvl w:ilvl="0" w:tplc="81C4C1F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C03C96"/>
    <w:multiLevelType w:val="hybridMultilevel"/>
    <w:tmpl w:val="CEBC7B2C"/>
    <w:lvl w:ilvl="0" w:tplc="1D2EC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843C4"/>
    <w:multiLevelType w:val="hybridMultilevel"/>
    <w:tmpl w:val="0FFC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5B761B"/>
    <w:multiLevelType w:val="hybridMultilevel"/>
    <w:tmpl w:val="8138E50A"/>
    <w:lvl w:ilvl="0" w:tplc="AEE61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B75D05"/>
    <w:multiLevelType w:val="hybridMultilevel"/>
    <w:tmpl w:val="9BDCC7CA"/>
    <w:lvl w:ilvl="0" w:tplc="89B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05B5D"/>
    <w:rsid w:val="0004771F"/>
    <w:rsid w:val="000674D5"/>
    <w:rsid w:val="00092C6D"/>
    <w:rsid w:val="000A233E"/>
    <w:rsid w:val="000A37CE"/>
    <w:rsid w:val="000E3241"/>
    <w:rsid w:val="000F6A17"/>
    <w:rsid w:val="001016EB"/>
    <w:rsid w:val="00113B6F"/>
    <w:rsid w:val="0012215F"/>
    <w:rsid w:val="00134EEC"/>
    <w:rsid w:val="0015230A"/>
    <w:rsid w:val="001805B3"/>
    <w:rsid w:val="00194584"/>
    <w:rsid w:val="00197714"/>
    <w:rsid w:val="00197804"/>
    <w:rsid w:val="001B4015"/>
    <w:rsid w:val="001C0A88"/>
    <w:rsid w:val="001D527D"/>
    <w:rsid w:val="001D72F9"/>
    <w:rsid w:val="002019F2"/>
    <w:rsid w:val="00220D7A"/>
    <w:rsid w:val="0028750D"/>
    <w:rsid w:val="00291AE0"/>
    <w:rsid w:val="002927EB"/>
    <w:rsid w:val="002A289A"/>
    <w:rsid w:val="002A738B"/>
    <w:rsid w:val="00303CB9"/>
    <w:rsid w:val="0035454D"/>
    <w:rsid w:val="003A699B"/>
    <w:rsid w:val="003D00DD"/>
    <w:rsid w:val="003E4BD3"/>
    <w:rsid w:val="003F21D2"/>
    <w:rsid w:val="00402DEB"/>
    <w:rsid w:val="00447C23"/>
    <w:rsid w:val="00454255"/>
    <w:rsid w:val="0045788B"/>
    <w:rsid w:val="00490ACB"/>
    <w:rsid w:val="004F7737"/>
    <w:rsid w:val="00504D57"/>
    <w:rsid w:val="005112BB"/>
    <w:rsid w:val="00522943"/>
    <w:rsid w:val="005275C8"/>
    <w:rsid w:val="00553BBE"/>
    <w:rsid w:val="00557BA7"/>
    <w:rsid w:val="005661BA"/>
    <w:rsid w:val="005715B1"/>
    <w:rsid w:val="00592965"/>
    <w:rsid w:val="005B3C92"/>
    <w:rsid w:val="005B5863"/>
    <w:rsid w:val="005B6ECC"/>
    <w:rsid w:val="0060779F"/>
    <w:rsid w:val="00621416"/>
    <w:rsid w:val="00641E1E"/>
    <w:rsid w:val="00643579"/>
    <w:rsid w:val="006569F8"/>
    <w:rsid w:val="00661AC8"/>
    <w:rsid w:val="00677E1B"/>
    <w:rsid w:val="006C1C26"/>
    <w:rsid w:val="006C6B74"/>
    <w:rsid w:val="006D0F23"/>
    <w:rsid w:val="006D6C1F"/>
    <w:rsid w:val="006E23F0"/>
    <w:rsid w:val="00710B2B"/>
    <w:rsid w:val="00712285"/>
    <w:rsid w:val="0073719E"/>
    <w:rsid w:val="00741CBE"/>
    <w:rsid w:val="007705E1"/>
    <w:rsid w:val="00792F49"/>
    <w:rsid w:val="007F156F"/>
    <w:rsid w:val="00832B44"/>
    <w:rsid w:val="0087707F"/>
    <w:rsid w:val="008B6E8F"/>
    <w:rsid w:val="008E7F05"/>
    <w:rsid w:val="00905FE6"/>
    <w:rsid w:val="0091428A"/>
    <w:rsid w:val="009354B9"/>
    <w:rsid w:val="00952F32"/>
    <w:rsid w:val="00957B8B"/>
    <w:rsid w:val="00964ACB"/>
    <w:rsid w:val="0097721B"/>
    <w:rsid w:val="009A2829"/>
    <w:rsid w:val="009B0EAF"/>
    <w:rsid w:val="009B5A42"/>
    <w:rsid w:val="009C066A"/>
    <w:rsid w:val="009C59D9"/>
    <w:rsid w:val="009C78C8"/>
    <w:rsid w:val="009D59C4"/>
    <w:rsid w:val="009E7C3E"/>
    <w:rsid w:val="009F6885"/>
    <w:rsid w:val="00A6734B"/>
    <w:rsid w:val="00A7060E"/>
    <w:rsid w:val="00A70B00"/>
    <w:rsid w:val="00A83561"/>
    <w:rsid w:val="00A8411C"/>
    <w:rsid w:val="00AB1863"/>
    <w:rsid w:val="00AC1119"/>
    <w:rsid w:val="00AD7C83"/>
    <w:rsid w:val="00B617F0"/>
    <w:rsid w:val="00B857A2"/>
    <w:rsid w:val="00BB46A1"/>
    <w:rsid w:val="00C53BAA"/>
    <w:rsid w:val="00C56FA9"/>
    <w:rsid w:val="00C83301"/>
    <w:rsid w:val="00C94797"/>
    <w:rsid w:val="00CA4ED9"/>
    <w:rsid w:val="00CB4F50"/>
    <w:rsid w:val="00CD7176"/>
    <w:rsid w:val="00CE2594"/>
    <w:rsid w:val="00CE39AB"/>
    <w:rsid w:val="00CE7661"/>
    <w:rsid w:val="00D34C24"/>
    <w:rsid w:val="00D65EB1"/>
    <w:rsid w:val="00D70459"/>
    <w:rsid w:val="00D82DBC"/>
    <w:rsid w:val="00D959DA"/>
    <w:rsid w:val="00DA379E"/>
    <w:rsid w:val="00DB3375"/>
    <w:rsid w:val="00E56F1A"/>
    <w:rsid w:val="00E7120B"/>
    <w:rsid w:val="00E76406"/>
    <w:rsid w:val="00E81E52"/>
    <w:rsid w:val="00EB1220"/>
    <w:rsid w:val="00EB306C"/>
    <w:rsid w:val="00ED18AC"/>
    <w:rsid w:val="00EE46B5"/>
    <w:rsid w:val="00F05495"/>
    <w:rsid w:val="00F42180"/>
    <w:rsid w:val="00F55134"/>
    <w:rsid w:val="00F63874"/>
    <w:rsid w:val="00F676BC"/>
    <w:rsid w:val="00F7623A"/>
    <w:rsid w:val="00F873DD"/>
    <w:rsid w:val="00FA79CE"/>
    <w:rsid w:val="00FA79E6"/>
    <w:rsid w:val="00FA7B99"/>
    <w:rsid w:val="00FB6242"/>
    <w:rsid w:val="00FB75F6"/>
    <w:rsid w:val="00FC2BC7"/>
    <w:rsid w:val="00FE09C2"/>
    <w:rsid w:val="00FE0E3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E591"/>
  <w15:chartTrackingRefBased/>
  <w15:docId w15:val="{6BD37865-E214-4B4A-A084-B391323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Без интервала1"/>
    <w:basedOn w:val="a"/>
    <w:rsid w:val="009354B9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5">
    <w:name w:val="No Spacing"/>
    <w:link w:val="a6"/>
    <w:uiPriority w:val="1"/>
    <w:qFormat/>
    <w:rsid w:val="009772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7721B"/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74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CB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15</cp:revision>
  <dcterms:created xsi:type="dcterms:W3CDTF">2022-03-01T16:04:00Z</dcterms:created>
  <dcterms:modified xsi:type="dcterms:W3CDTF">2022-03-01T21:44:00Z</dcterms:modified>
</cp:coreProperties>
</file>